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018"/>
      </w:tblGrid>
      <w:tr w:rsidR="00B35688" w:rsidRPr="003A693E" w14:paraId="7D03C1F1" w14:textId="77777777" w:rsidTr="05156C24">
        <w:tc>
          <w:tcPr>
            <w:tcW w:w="2127" w:type="dxa"/>
            <w:shd w:val="clear" w:color="auto" w:fill="BFBFBF" w:themeFill="background1" w:themeFillShade="BF"/>
          </w:tcPr>
          <w:p w14:paraId="4F9E23BE" w14:textId="77777777" w:rsidR="00B35688" w:rsidRPr="003A693E" w:rsidRDefault="00B35688" w:rsidP="00B35688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3A693E">
              <w:rPr>
                <w:rFonts w:ascii="Arial" w:hAnsi="Arial" w:cs="Arial"/>
                <w:b/>
                <w:bCs/>
                <w:sz w:val="20"/>
              </w:rPr>
              <w:t>Title:</w:t>
            </w:r>
          </w:p>
        </w:tc>
        <w:tc>
          <w:tcPr>
            <w:tcW w:w="7018" w:type="dxa"/>
          </w:tcPr>
          <w:p w14:paraId="00CE14E2" w14:textId="13AADC25" w:rsidR="00B35688" w:rsidRPr="000F18EC" w:rsidRDefault="00963BCF" w:rsidP="00FE6C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2D0E6788" wp14:editId="68978570">
                  <wp:simplePos x="0" y="0"/>
                  <wp:positionH relativeFrom="column">
                    <wp:posOffset>3331845</wp:posOffset>
                  </wp:positionH>
                  <wp:positionV relativeFrom="paragraph">
                    <wp:posOffset>-1064895</wp:posOffset>
                  </wp:positionV>
                  <wp:extent cx="1048385" cy="85979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859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6693E">
              <w:rPr>
                <w:rFonts w:ascii="Arial" w:hAnsi="Arial" w:cs="Arial"/>
                <w:bCs/>
                <w:sz w:val="20"/>
              </w:rPr>
              <w:t xml:space="preserve">Product quality management systems </w:t>
            </w:r>
            <w:r w:rsidR="00124B4C">
              <w:rPr>
                <w:rFonts w:ascii="Arial" w:hAnsi="Arial" w:cs="Arial"/>
                <w:bCs/>
                <w:sz w:val="20"/>
              </w:rPr>
              <w:t>officer</w:t>
            </w:r>
          </w:p>
        </w:tc>
      </w:tr>
      <w:tr w:rsidR="00B35688" w:rsidRPr="003A693E" w14:paraId="60B89E73" w14:textId="77777777" w:rsidTr="05156C24">
        <w:tc>
          <w:tcPr>
            <w:tcW w:w="2127" w:type="dxa"/>
            <w:shd w:val="clear" w:color="auto" w:fill="BFBFBF" w:themeFill="background1" w:themeFillShade="BF"/>
          </w:tcPr>
          <w:p w14:paraId="14344253" w14:textId="4FDE515D" w:rsidR="00B35688" w:rsidRPr="003A693E" w:rsidRDefault="00B35688" w:rsidP="006A7301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3A693E">
              <w:rPr>
                <w:rFonts w:ascii="Arial" w:hAnsi="Arial" w:cs="Arial"/>
                <w:b/>
                <w:bCs/>
                <w:sz w:val="20"/>
              </w:rPr>
              <w:t xml:space="preserve">Position </w:t>
            </w:r>
            <w:r w:rsidR="006A7301">
              <w:rPr>
                <w:rFonts w:ascii="Arial" w:hAnsi="Arial" w:cs="Arial"/>
                <w:b/>
                <w:bCs/>
                <w:sz w:val="20"/>
              </w:rPr>
              <w:t>n</w:t>
            </w:r>
            <w:r w:rsidRPr="003A693E">
              <w:rPr>
                <w:rFonts w:ascii="Arial" w:hAnsi="Arial" w:cs="Arial"/>
                <w:b/>
                <w:bCs/>
                <w:sz w:val="20"/>
              </w:rPr>
              <w:t>umber:</w:t>
            </w:r>
          </w:p>
        </w:tc>
        <w:tc>
          <w:tcPr>
            <w:tcW w:w="7018" w:type="dxa"/>
          </w:tcPr>
          <w:p w14:paraId="33E12E43" w14:textId="610EA97D" w:rsidR="00B35688" w:rsidRPr="000F18EC" w:rsidRDefault="00CA08F1" w:rsidP="00B02B3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7884</w:t>
            </w:r>
          </w:p>
        </w:tc>
      </w:tr>
      <w:tr w:rsidR="00B35688" w:rsidRPr="003A693E" w14:paraId="6A240A0E" w14:textId="77777777" w:rsidTr="05156C24">
        <w:tc>
          <w:tcPr>
            <w:tcW w:w="2127" w:type="dxa"/>
            <w:shd w:val="clear" w:color="auto" w:fill="BFBFBF" w:themeFill="background1" w:themeFillShade="BF"/>
          </w:tcPr>
          <w:p w14:paraId="25A38103" w14:textId="77777777" w:rsidR="00B35688" w:rsidRPr="003A693E" w:rsidRDefault="00B35688" w:rsidP="00B35688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3A693E">
              <w:rPr>
                <w:rFonts w:ascii="Arial" w:hAnsi="Arial" w:cs="Arial"/>
                <w:b/>
                <w:bCs/>
                <w:sz w:val="20"/>
              </w:rPr>
              <w:t>Classification:</w:t>
            </w:r>
          </w:p>
        </w:tc>
        <w:tc>
          <w:tcPr>
            <w:tcW w:w="7018" w:type="dxa"/>
          </w:tcPr>
          <w:p w14:paraId="0C9924C3" w14:textId="22473B4E" w:rsidR="00B35688" w:rsidRPr="000F18EC" w:rsidRDefault="00F91FF8" w:rsidP="00FE6C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Level 4 Zone </w:t>
            </w:r>
            <w:r w:rsidR="00FE6C8F">
              <w:rPr>
                <w:rFonts w:ascii="Arial" w:hAnsi="Arial" w:cs="Arial"/>
                <w:bCs/>
                <w:sz w:val="20"/>
              </w:rPr>
              <w:t>A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</w:tr>
      <w:tr w:rsidR="00B35688" w:rsidRPr="003A693E" w14:paraId="44A43F8B" w14:textId="77777777" w:rsidTr="05156C24">
        <w:tc>
          <w:tcPr>
            <w:tcW w:w="2127" w:type="dxa"/>
            <w:shd w:val="clear" w:color="auto" w:fill="BFBFBF" w:themeFill="background1" w:themeFillShade="BF"/>
          </w:tcPr>
          <w:p w14:paraId="03A2A44A" w14:textId="77777777" w:rsidR="00B35688" w:rsidRPr="003A693E" w:rsidRDefault="00B35688" w:rsidP="00B35688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3A693E">
              <w:rPr>
                <w:rFonts w:ascii="Arial" w:hAnsi="Arial" w:cs="Arial"/>
                <w:b/>
                <w:bCs/>
                <w:sz w:val="20"/>
              </w:rPr>
              <w:t>Group:</w:t>
            </w:r>
          </w:p>
        </w:tc>
        <w:tc>
          <w:tcPr>
            <w:tcW w:w="7018" w:type="dxa"/>
          </w:tcPr>
          <w:p w14:paraId="11855F43" w14:textId="66631EC1" w:rsidR="00B35688" w:rsidRPr="000F18EC" w:rsidRDefault="00124B4C" w:rsidP="00B02B3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Infrastructure Services</w:t>
            </w:r>
          </w:p>
        </w:tc>
      </w:tr>
      <w:tr w:rsidR="00B35688" w:rsidRPr="003A693E" w14:paraId="0037743D" w14:textId="77777777" w:rsidTr="05156C24">
        <w:tc>
          <w:tcPr>
            <w:tcW w:w="2127" w:type="dxa"/>
            <w:shd w:val="clear" w:color="auto" w:fill="BFBFBF" w:themeFill="background1" w:themeFillShade="BF"/>
          </w:tcPr>
          <w:p w14:paraId="6C2685CB" w14:textId="77777777" w:rsidR="00B35688" w:rsidRPr="003A693E" w:rsidRDefault="00B35688" w:rsidP="00B35688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3A693E">
              <w:rPr>
                <w:rFonts w:ascii="Arial" w:hAnsi="Arial" w:cs="Arial"/>
                <w:b/>
                <w:bCs/>
                <w:sz w:val="20"/>
              </w:rPr>
              <w:t>Reports to:</w:t>
            </w:r>
          </w:p>
        </w:tc>
        <w:tc>
          <w:tcPr>
            <w:tcW w:w="7018" w:type="dxa"/>
          </w:tcPr>
          <w:p w14:paraId="1CE7B5D5" w14:textId="6F4F12E7" w:rsidR="00B35688" w:rsidRPr="000F18EC" w:rsidRDefault="00124B4C" w:rsidP="00B02B3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Team Leader Process Compliance</w:t>
            </w:r>
          </w:p>
        </w:tc>
      </w:tr>
    </w:tbl>
    <w:p w14:paraId="366F7A2A" w14:textId="77777777" w:rsidR="00F41A80" w:rsidRDefault="00F41A80" w:rsidP="00F41A80">
      <w:pPr>
        <w:rPr>
          <w:lang w:eastAsia="en-US"/>
        </w:rPr>
      </w:pPr>
    </w:p>
    <w:p w14:paraId="0A4DD8CE" w14:textId="77777777" w:rsidR="002E65EE" w:rsidRPr="008C315A" w:rsidRDefault="002E65EE" w:rsidP="00B35688">
      <w:pPr>
        <w:pStyle w:val="Heading1"/>
      </w:pPr>
      <w:r w:rsidRPr="002E65EE">
        <w:t>Position overview</w:t>
      </w:r>
    </w:p>
    <w:p w14:paraId="67830823" w14:textId="44F99555" w:rsidR="002E65EE" w:rsidRPr="006E57DB" w:rsidRDefault="002E65EE" w:rsidP="002E65EE">
      <w:pPr>
        <w:pStyle w:val="Normal-textbold"/>
        <w:rPr>
          <w:color w:val="FF0000"/>
        </w:rPr>
      </w:pPr>
      <w:r w:rsidRPr="00E048F2">
        <w:rPr>
          <w:b w:val="0"/>
        </w:rPr>
        <w:t xml:space="preserve">This role has primary responsibility for </w:t>
      </w:r>
      <w:r w:rsidR="00FE6C8F">
        <w:rPr>
          <w:b w:val="0"/>
        </w:rPr>
        <w:t xml:space="preserve">the development and management of implementation of the </w:t>
      </w:r>
      <w:r w:rsidR="00E048F2" w:rsidRPr="00E048F2">
        <w:rPr>
          <w:b w:val="0"/>
        </w:rPr>
        <w:t xml:space="preserve">integrated </w:t>
      </w:r>
      <w:r w:rsidR="00FE6C8F">
        <w:rPr>
          <w:b w:val="0"/>
        </w:rPr>
        <w:t>water and sewer</w:t>
      </w:r>
      <w:r w:rsidR="00E048F2" w:rsidRPr="00E048F2">
        <w:rPr>
          <w:b w:val="0"/>
        </w:rPr>
        <w:t xml:space="preserve"> quality management </w:t>
      </w:r>
      <w:r w:rsidR="00FE6C8F">
        <w:rPr>
          <w:b w:val="0"/>
        </w:rPr>
        <w:t>frameworks</w:t>
      </w:r>
      <w:r w:rsidR="00E048F2" w:rsidRPr="00E048F2">
        <w:rPr>
          <w:b w:val="0"/>
        </w:rPr>
        <w:t>. R</w:t>
      </w:r>
      <w:r w:rsidR="00FE6C8F">
        <w:rPr>
          <w:b w:val="0"/>
        </w:rPr>
        <w:t>espo</w:t>
      </w:r>
      <w:r w:rsidR="006E57DB" w:rsidRPr="00E048F2">
        <w:rPr>
          <w:b w:val="0"/>
        </w:rPr>
        <w:t>nsible for the management of processes of</w:t>
      </w:r>
      <w:r w:rsidR="00E048F2" w:rsidRPr="00E048F2">
        <w:rPr>
          <w:b w:val="0"/>
        </w:rPr>
        <w:t xml:space="preserve"> compliance, monitoring and reporting within t</w:t>
      </w:r>
      <w:r w:rsidR="006E57DB" w:rsidRPr="00E048F2">
        <w:rPr>
          <w:rFonts w:cs="Arial"/>
          <w:b w:val="0"/>
        </w:rPr>
        <w:t>he</w:t>
      </w:r>
      <w:r w:rsidR="006E57DB" w:rsidRPr="00E048F2">
        <w:rPr>
          <w:rFonts w:cs="Arial"/>
        </w:rPr>
        <w:t xml:space="preserve"> </w:t>
      </w:r>
      <w:r w:rsidR="00E048F2" w:rsidRPr="00E048F2">
        <w:rPr>
          <w:rFonts w:cs="Arial"/>
          <w:b w:val="0"/>
        </w:rPr>
        <w:t xml:space="preserve">frameworks of the </w:t>
      </w:r>
      <w:r w:rsidR="006E57DB" w:rsidRPr="00E048F2">
        <w:rPr>
          <w:rFonts w:cs="Arial"/>
          <w:b w:val="0"/>
        </w:rPr>
        <w:t xml:space="preserve">Australian Drinking Water Guidelines, the Australian Guidelines for Recycled Water and the Australian Sewerage Quality Guidelines.  The </w:t>
      </w:r>
      <w:r w:rsidR="00E048F2" w:rsidRPr="00E048F2">
        <w:rPr>
          <w:rFonts w:cs="Arial"/>
          <w:b w:val="0"/>
        </w:rPr>
        <w:t xml:space="preserve">Guidelines </w:t>
      </w:r>
      <w:r w:rsidR="006E57DB" w:rsidRPr="00E048F2">
        <w:rPr>
          <w:rFonts w:cs="Arial"/>
          <w:b w:val="0"/>
        </w:rPr>
        <w:t>are ext</w:t>
      </w:r>
      <w:r w:rsidR="00E048F2" w:rsidRPr="00E048F2">
        <w:rPr>
          <w:rFonts w:cs="Arial"/>
          <w:b w:val="0"/>
        </w:rPr>
        <w:t>ensive, with each framework for management of d</w:t>
      </w:r>
      <w:r w:rsidR="006E57DB" w:rsidRPr="00E048F2">
        <w:rPr>
          <w:rFonts w:cs="Arial"/>
          <w:b w:val="0"/>
        </w:rPr>
        <w:t>rink</w:t>
      </w:r>
      <w:r w:rsidR="00E048F2" w:rsidRPr="00E048F2">
        <w:rPr>
          <w:rFonts w:cs="Arial"/>
          <w:b w:val="0"/>
        </w:rPr>
        <w:t>ing w</w:t>
      </w:r>
      <w:r w:rsidR="006E57DB" w:rsidRPr="00E048F2">
        <w:rPr>
          <w:rFonts w:cs="Arial"/>
          <w:b w:val="0"/>
        </w:rPr>
        <w:t xml:space="preserve">ater </w:t>
      </w:r>
      <w:r w:rsidR="00E048F2" w:rsidRPr="00E048F2">
        <w:rPr>
          <w:rFonts w:cs="Arial"/>
          <w:b w:val="0"/>
        </w:rPr>
        <w:t xml:space="preserve">and sewage quality </w:t>
      </w:r>
      <w:r w:rsidR="006E57DB" w:rsidRPr="00E048F2">
        <w:rPr>
          <w:rFonts w:cs="Arial"/>
          <w:b w:val="0"/>
        </w:rPr>
        <w:t xml:space="preserve">boasting 12 elements </w:t>
      </w:r>
      <w:r w:rsidR="00E048F2" w:rsidRPr="00E048F2">
        <w:rPr>
          <w:rFonts w:cs="Arial"/>
          <w:b w:val="0"/>
        </w:rPr>
        <w:t xml:space="preserve">more than 32 components, each with multiple </w:t>
      </w:r>
      <w:r w:rsidR="006E57DB" w:rsidRPr="00E048F2">
        <w:rPr>
          <w:rFonts w:cs="Arial"/>
          <w:b w:val="0"/>
        </w:rPr>
        <w:t>actions.</w:t>
      </w:r>
    </w:p>
    <w:p w14:paraId="28DC147D" w14:textId="1C1E2759" w:rsidR="002E65EE" w:rsidRPr="008C315A" w:rsidRDefault="002E65EE" w:rsidP="002E65EE">
      <w:pPr>
        <w:pStyle w:val="Normal-text"/>
      </w:pPr>
      <w:r>
        <w:t xml:space="preserve">Icon Water </w:t>
      </w:r>
      <w:r w:rsidRPr="008C315A">
        <w:t>Limited (</w:t>
      </w:r>
      <w:r>
        <w:t>Icon</w:t>
      </w:r>
      <w:r w:rsidR="00B35688">
        <w:t xml:space="preserve"> Water</w:t>
      </w:r>
      <w:r w:rsidRPr="008C315A">
        <w:t xml:space="preserve">) is an unlisted public company that is wholly owned by the ACT Government. </w:t>
      </w:r>
      <w:r>
        <w:t>Icon</w:t>
      </w:r>
      <w:r w:rsidR="00B35688">
        <w:t xml:space="preserve"> Water</w:t>
      </w:r>
      <w:r w:rsidRPr="008C315A">
        <w:t>:</w:t>
      </w:r>
    </w:p>
    <w:p w14:paraId="1E0AB6DC" w14:textId="77777777" w:rsidR="002E65EE" w:rsidRPr="00237600" w:rsidRDefault="002E65EE" w:rsidP="002E65EE">
      <w:pPr>
        <w:pStyle w:val="Normal-bullet"/>
      </w:pPr>
      <w:r w:rsidRPr="00237600">
        <w:t xml:space="preserve">manages over $2b of water and wastewater assets with $300m annual </w:t>
      </w:r>
      <w:proofErr w:type="gramStart"/>
      <w:r w:rsidRPr="00237600">
        <w:t>revenue;</w:t>
      </w:r>
      <w:proofErr w:type="gramEnd"/>
    </w:p>
    <w:p w14:paraId="1C15D949" w14:textId="77777777" w:rsidR="002E65EE" w:rsidRPr="00237600" w:rsidRDefault="002E65EE" w:rsidP="002E65EE">
      <w:pPr>
        <w:pStyle w:val="Normal-bullet"/>
      </w:pPr>
      <w:r w:rsidRPr="00237600">
        <w:t>holds a 50% interest in ActewAGL Distribution which owns over $1.4b of electricity and gas distributions networks; and</w:t>
      </w:r>
    </w:p>
    <w:p w14:paraId="0D3D8450" w14:textId="77777777" w:rsidR="002E65EE" w:rsidRPr="00237600" w:rsidRDefault="002E65EE" w:rsidP="002E65EE">
      <w:pPr>
        <w:pStyle w:val="Normal-bullet"/>
      </w:pPr>
      <w:r w:rsidRPr="00237600">
        <w:t xml:space="preserve">holds a 50% interest in ActewAGL Retail which holds a majority market share in the ACT electricity and gas retail market with a turnover of over $600 million. </w:t>
      </w:r>
    </w:p>
    <w:p w14:paraId="0C09ACC9" w14:textId="6E1146DF" w:rsidR="002E65EE" w:rsidRDefault="002E65EE" w:rsidP="002E65EE">
      <w:pPr>
        <w:pStyle w:val="Normal-text"/>
      </w:pPr>
      <w:r>
        <w:t>Icon</w:t>
      </w:r>
      <w:r w:rsidR="00B35688">
        <w:t xml:space="preserve"> Water</w:t>
      </w:r>
      <w:r>
        <w:t xml:space="preserve">’s </w:t>
      </w:r>
      <w:r w:rsidRPr="00817123">
        <w:t xml:space="preserve">voting shareholders are the Chief Minister </w:t>
      </w:r>
      <w:r w:rsidR="00C62974" w:rsidRPr="00817123">
        <w:t xml:space="preserve">of the ACT </w:t>
      </w:r>
      <w:r w:rsidRPr="00817123">
        <w:t xml:space="preserve">and </w:t>
      </w:r>
      <w:r w:rsidR="00C62974">
        <w:t xml:space="preserve">the </w:t>
      </w:r>
      <w:r w:rsidRPr="00817123">
        <w:t xml:space="preserve">Minister </w:t>
      </w:r>
      <w:r w:rsidR="00C62974">
        <w:t>for the Environment and Heritage</w:t>
      </w:r>
      <w:r w:rsidRPr="00817123">
        <w:t xml:space="preserve">. </w:t>
      </w:r>
      <w:r>
        <w:t>Icon</w:t>
      </w:r>
      <w:r w:rsidR="00B35688">
        <w:t xml:space="preserve"> Water</w:t>
      </w:r>
      <w:r w:rsidRPr="00817123">
        <w:t xml:space="preserve"> has corporate reporting and compliance obligations under </w:t>
      </w:r>
      <w:r w:rsidRPr="003C2144">
        <w:rPr>
          <w:i/>
        </w:rPr>
        <w:t>the Territory-owned Corporations Act 1990</w:t>
      </w:r>
      <w:r>
        <w:t xml:space="preserve"> and </w:t>
      </w:r>
      <w:r w:rsidRPr="00817123">
        <w:t xml:space="preserve">Corporations Law. </w:t>
      </w:r>
    </w:p>
    <w:p w14:paraId="6A364594" w14:textId="77777777" w:rsidR="002E65EE" w:rsidRDefault="002E65EE" w:rsidP="002E65EE">
      <w:pPr>
        <w:pStyle w:val="Normal-text"/>
      </w:pPr>
      <w:r w:rsidRPr="00770A5E">
        <w:t>In addition</w:t>
      </w:r>
      <w:r>
        <w:t xml:space="preserve"> to legislation relating to all management roles, you are responsible for specific outcomes required by l</w:t>
      </w:r>
      <w:r w:rsidRPr="00817123">
        <w:t>egislation governing the supply of water and sewerage services includ</w:t>
      </w:r>
      <w:r>
        <w:t>ing</w:t>
      </w:r>
      <w:r w:rsidRPr="00817123">
        <w:t xml:space="preserve"> the </w:t>
      </w:r>
      <w:r w:rsidRPr="00551CBA">
        <w:rPr>
          <w:i/>
        </w:rPr>
        <w:t>Utilities Act 2000</w:t>
      </w:r>
      <w:r w:rsidRPr="00817123">
        <w:t xml:space="preserve">, </w:t>
      </w:r>
      <w:r w:rsidRPr="00551CBA">
        <w:rPr>
          <w:i/>
        </w:rPr>
        <w:t>Water Resources Act 2007</w:t>
      </w:r>
      <w:r w:rsidRPr="00817123">
        <w:t xml:space="preserve">, </w:t>
      </w:r>
      <w:r w:rsidRPr="00551CBA">
        <w:rPr>
          <w:i/>
        </w:rPr>
        <w:t>Environment Protection Act 1997</w:t>
      </w:r>
      <w:r w:rsidRPr="00817123">
        <w:t xml:space="preserve">, </w:t>
      </w:r>
      <w:r w:rsidRPr="00551CBA">
        <w:rPr>
          <w:i/>
        </w:rPr>
        <w:t>Water and Sewerage Act 2000</w:t>
      </w:r>
      <w:r w:rsidRPr="00817123">
        <w:t xml:space="preserve"> and the</w:t>
      </w:r>
      <w:r>
        <w:t xml:space="preserve"> </w:t>
      </w:r>
      <w:r w:rsidRPr="00551CBA">
        <w:rPr>
          <w:i/>
        </w:rPr>
        <w:t>Public Health Act</w:t>
      </w:r>
      <w:r>
        <w:t xml:space="preserve"> 1997.</w:t>
      </w:r>
    </w:p>
    <w:p w14:paraId="3F181F33" w14:textId="43D8938E" w:rsidR="002E65EE" w:rsidRPr="003700D2" w:rsidRDefault="002E65EE" w:rsidP="002E65EE">
      <w:pPr>
        <w:pStyle w:val="Normal-text"/>
      </w:pPr>
      <w:r w:rsidRPr="003700D2">
        <w:t xml:space="preserve">Your duty to your employer includes an obligation to carry out your work in a way that does not put </w:t>
      </w:r>
      <w:r>
        <w:t>Icon</w:t>
      </w:r>
      <w:r w:rsidRPr="003700D2">
        <w:t xml:space="preserve"> </w:t>
      </w:r>
      <w:r w:rsidR="00B35688">
        <w:t>Water</w:t>
      </w:r>
      <w:r w:rsidR="00B35688" w:rsidRPr="003700D2">
        <w:t xml:space="preserve"> </w:t>
      </w:r>
      <w:r w:rsidRPr="003700D2">
        <w:t xml:space="preserve">in breach of any legislative or regulatory obligations. </w:t>
      </w:r>
      <w:r>
        <w:t>Icon</w:t>
      </w:r>
      <w:r w:rsidRPr="003700D2">
        <w:t xml:space="preserve"> </w:t>
      </w:r>
      <w:r w:rsidR="00B35688">
        <w:t>Water</w:t>
      </w:r>
      <w:r w:rsidR="00B35688" w:rsidRPr="003700D2">
        <w:t xml:space="preserve"> </w:t>
      </w:r>
      <w:r w:rsidRPr="003700D2">
        <w:t>will have responsibility to provide suitable training and to make you aware of the legal obligations relevant to your work.</w:t>
      </w:r>
    </w:p>
    <w:p w14:paraId="1B71B89A" w14:textId="35EF48A8" w:rsidR="002E65EE" w:rsidRPr="003700D2" w:rsidRDefault="002E65EE" w:rsidP="002E65EE">
      <w:pPr>
        <w:pStyle w:val="Normal-text"/>
      </w:pPr>
      <w:r w:rsidRPr="003700D2">
        <w:t xml:space="preserve">Under </w:t>
      </w:r>
      <w:r>
        <w:t>Icon</w:t>
      </w:r>
      <w:r w:rsidRPr="003700D2">
        <w:t xml:space="preserve"> </w:t>
      </w:r>
      <w:r w:rsidR="00B35688">
        <w:t xml:space="preserve">Water’s </w:t>
      </w:r>
      <w:r>
        <w:t>Integrated Management System</w:t>
      </w:r>
      <w:r w:rsidRPr="003700D2">
        <w:t xml:space="preserve">, </w:t>
      </w:r>
      <w:r>
        <w:t xml:space="preserve">you are </w:t>
      </w:r>
      <w:r w:rsidRPr="003700D2">
        <w:t>required to participate fully in, and lead for your own area of responsibility, all aspects of health, safety and environment</w:t>
      </w:r>
      <w:r w:rsidR="003B1F5B">
        <w:t>al</w:t>
      </w:r>
      <w:r w:rsidRPr="003700D2">
        <w:t xml:space="preserve"> management, including risk assessment, hazard identification and control and incident reporting.</w:t>
      </w:r>
    </w:p>
    <w:p w14:paraId="74C3B3F3" w14:textId="510FB8A1" w:rsidR="002E65EE" w:rsidRDefault="002E65EE" w:rsidP="00B35688">
      <w:pPr>
        <w:pStyle w:val="Heading1"/>
      </w:pPr>
      <w:r w:rsidRPr="002E65EE">
        <w:t>Key responsibilities</w:t>
      </w:r>
    </w:p>
    <w:p w14:paraId="63BC3955" w14:textId="77777777" w:rsidR="00021ACE" w:rsidRPr="00021ACE" w:rsidRDefault="00021ACE" w:rsidP="00021ACE">
      <w:pPr>
        <w:rPr>
          <w:lang w:eastAsia="en-US"/>
        </w:rPr>
      </w:pPr>
    </w:p>
    <w:p w14:paraId="1B980769" w14:textId="7C0B32EC" w:rsidR="00824419" w:rsidRPr="00C20B4E" w:rsidRDefault="00824419" w:rsidP="00824419">
      <w:pPr>
        <w:rPr>
          <w:b/>
          <w:bCs/>
          <w:lang w:eastAsia="en-US"/>
        </w:rPr>
      </w:pPr>
      <w:r w:rsidRPr="00C20B4E">
        <w:rPr>
          <w:b/>
          <w:bCs/>
          <w:lang w:eastAsia="en-US"/>
        </w:rPr>
        <w:t>Respon</w:t>
      </w:r>
      <w:r w:rsidR="0014716F" w:rsidRPr="00C20B4E">
        <w:rPr>
          <w:b/>
          <w:bCs/>
          <w:lang w:eastAsia="en-US"/>
        </w:rPr>
        <w:t>s</w:t>
      </w:r>
      <w:r w:rsidRPr="00C20B4E">
        <w:rPr>
          <w:b/>
          <w:bCs/>
          <w:lang w:eastAsia="en-US"/>
        </w:rPr>
        <w:t xml:space="preserve">ible for the </w:t>
      </w:r>
      <w:r w:rsidR="00A57A1D">
        <w:rPr>
          <w:b/>
          <w:bCs/>
          <w:lang w:eastAsia="en-US"/>
        </w:rPr>
        <w:t xml:space="preserve">governance, </w:t>
      </w:r>
      <w:r w:rsidR="00C20B4E" w:rsidRPr="00C20B4E">
        <w:rPr>
          <w:b/>
          <w:bCs/>
          <w:lang w:eastAsia="en-US"/>
        </w:rPr>
        <w:t>review and assurance of the</w:t>
      </w:r>
      <w:r w:rsidRPr="00C20B4E">
        <w:rPr>
          <w:b/>
          <w:bCs/>
          <w:lang w:eastAsia="en-US"/>
        </w:rPr>
        <w:t xml:space="preserve"> documentation of the </w:t>
      </w:r>
      <w:r w:rsidR="003D3E78">
        <w:rPr>
          <w:b/>
          <w:bCs/>
          <w:lang w:eastAsia="en-US"/>
        </w:rPr>
        <w:t xml:space="preserve">Australian </w:t>
      </w:r>
      <w:r w:rsidR="00F60DAF">
        <w:rPr>
          <w:b/>
          <w:bCs/>
          <w:lang w:eastAsia="en-US"/>
        </w:rPr>
        <w:t>d</w:t>
      </w:r>
      <w:r w:rsidR="003D3E78">
        <w:rPr>
          <w:b/>
          <w:bCs/>
          <w:lang w:eastAsia="en-US"/>
        </w:rPr>
        <w:t xml:space="preserve">rinking </w:t>
      </w:r>
      <w:r w:rsidR="00F60DAF">
        <w:rPr>
          <w:b/>
          <w:bCs/>
          <w:lang w:eastAsia="en-US"/>
        </w:rPr>
        <w:t>w</w:t>
      </w:r>
      <w:r w:rsidR="003D3E78">
        <w:rPr>
          <w:b/>
          <w:bCs/>
          <w:lang w:eastAsia="en-US"/>
        </w:rPr>
        <w:t xml:space="preserve">ater </w:t>
      </w:r>
      <w:r w:rsidR="00F60DAF">
        <w:rPr>
          <w:b/>
          <w:bCs/>
          <w:lang w:eastAsia="en-US"/>
        </w:rPr>
        <w:t xml:space="preserve">guidelines </w:t>
      </w:r>
      <w:r w:rsidR="003D3E78">
        <w:rPr>
          <w:b/>
          <w:bCs/>
          <w:lang w:eastAsia="en-US"/>
        </w:rPr>
        <w:t xml:space="preserve">and the Australian </w:t>
      </w:r>
      <w:proofErr w:type="gramStart"/>
      <w:r w:rsidR="003D3E78">
        <w:rPr>
          <w:b/>
          <w:bCs/>
          <w:lang w:eastAsia="en-US"/>
        </w:rPr>
        <w:t>waste water</w:t>
      </w:r>
      <w:proofErr w:type="gramEnd"/>
      <w:r w:rsidR="003D3E78">
        <w:rPr>
          <w:b/>
          <w:bCs/>
          <w:lang w:eastAsia="en-US"/>
        </w:rPr>
        <w:t xml:space="preserve"> quality management guidelines.</w:t>
      </w:r>
    </w:p>
    <w:p w14:paraId="4CD4EF38" w14:textId="01ED2B7F" w:rsidR="0014716F" w:rsidRDefault="0014716F" w:rsidP="00824419">
      <w:pPr>
        <w:pStyle w:val="Normal-bullet"/>
      </w:pPr>
      <w:r w:rsidRPr="004F3E7B">
        <w:t>Develop, implement and lead the review of the quality frameworks and supporting documents for integrated water cycle management (</w:t>
      </w:r>
      <w:r>
        <w:rPr>
          <w:caps/>
        </w:rPr>
        <w:t>a</w:t>
      </w:r>
      <w:r w:rsidRPr="004F3E7B">
        <w:t xml:space="preserve">ctivities </w:t>
      </w:r>
      <w:r>
        <w:t xml:space="preserve">under the </w:t>
      </w:r>
      <w:r w:rsidRPr="004F3E7B">
        <w:t>Drinking Water Guidelines, Australian Sewage Quality Management Guidelines, Australian Guidelines for Water Recycling, EPA licences to operate)</w:t>
      </w:r>
    </w:p>
    <w:p w14:paraId="2FAA40CD" w14:textId="3754860C" w:rsidR="00C474E3" w:rsidRPr="00824419" w:rsidRDefault="00C474E3" w:rsidP="00824419">
      <w:pPr>
        <w:pStyle w:val="Normal-bullet"/>
      </w:pPr>
      <w:r>
        <w:t>Lead the integration of the product quality management systems</w:t>
      </w:r>
      <w:r w:rsidR="003901BD">
        <w:t xml:space="preserve"> and reporting </w:t>
      </w:r>
    </w:p>
    <w:p w14:paraId="0510CAB7" w14:textId="778D7C50" w:rsidR="002E65EE" w:rsidRDefault="001D3CAF" w:rsidP="002E65EE">
      <w:pPr>
        <w:pStyle w:val="Normal-bullet"/>
      </w:pPr>
      <w:r>
        <w:t>Coordinates</w:t>
      </w:r>
      <w:r w:rsidR="00F91FF8">
        <w:t xml:space="preserve"> and supports</w:t>
      </w:r>
      <w:r>
        <w:t xml:space="preserve"> </w:t>
      </w:r>
      <w:r w:rsidR="00124B4C">
        <w:t xml:space="preserve">the </w:t>
      </w:r>
      <w:proofErr w:type="gramStart"/>
      <w:r w:rsidR="00124B4C">
        <w:t>cross business</w:t>
      </w:r>
      <w:proofErr w:type="gramEnd"/>
      <w:r w:rsidR="00124B4C">
        <w:t xml:space="preserve"> Drinking Water </w:t>
      </w:r>
      <w:r>
        <w:t>Quality and Sewage Quality Management Teams</w:t>
      </w:r>
      <w:r w:rsidR="00F91FF8">
        <w:t>. Facilitates activities across teams, branches and groups</w:t>
      </w:r>
      <w:r w:rsidR="009D297F">
        <w:t>.</w:t>
      </w:r>
    </w:p>
    <w:p w14:paraId="1EC99FBD" w14:textId="5E389AD2" w:rsidR="00C06F37" w:rsidRPr="003E63EE" w:rsidRDefault="00C06F37" w:rsidP="00C06F37">
      <w:pPr>
        <w:pStyle w:val="Normal-bullet"/>
      </w:pPr>
      <w:r w:rsidRPr="003E63EE">
        <w:lastRenderedPageBreak/>
        <w:t>Contribute to the planning and undertaking of external and internal water and sewer management system audits. Responsible for coordinating re</w:t>
      </w:r>
      <w:r w:rsidR="00F6693E" w:rsidRPr="003E63EE">
        <w:t>c</w:t>
      </w:r>
      <w:r w:rsidRPr="003E63EE">
        <w:t>tification of audit findings and non-conformances</w:t>
      </w:r>
    </w:p>
    <w:p w14:paraId="5B29512C" w14:textId="4F64B49F" w:rsidR="00F91FF8" w:rsidRDefault="00F91FF8" w:rsidP="0014716F">
      <w:pPr>
        <w:pStyle w:val="Normal-bullet"/>
        <w:numPr>
          <w:ilvl w:val="0"/>
          <w:numId w:val="0"/>
        </w:numPr>
        <w:ind w:left="360"/>
      </w:pPr>
    </w:p>
    <w:p w14:paraId="7E53D434" w14:textId="0D37E4E8" w:rsidR="00C06F37" w:rsidRPr="00C06F37" w:rsidRDefault="00C06F37" w:rsidP="0014716F">
      <w:pPr>
        <w:pStyle w:val="Normal-bullet"/>
        <w:numPr>
          <w:ilvl w:val="0"/>
          <w:numId w:val="0"/>
        </w:numPr>
        <w:ind w:left="360"/>
        <w:rPr>
          <w:b/>
          <w:bCs/>
        </w:rPr>
      </w:pPr>
      <w:r w:rsidRPr="00C06F37">
        <w:rPr>
          <w:b/>
          <w:bCs/>
        </w:rPr>
        <w:t>Reporting</w:t>
      </w:r>
    </w:p>
    <w:p w14:paraId="422A5DF5" w14:textId="77777777" w:rsidR="00F91FF8" w:rsidRDefault="00F91FF8" w:rsidP="00F91FF8">
      <w:pPr>
        <w:pStyle w:val="Normal-bullet"/>
      </w:pPr>
      <w:r>
        <w:t>Prepare the strategic plan and performance reports for water quality and sewerage quality improvement plans</w:t>
      </w:r>
    </w:p>
    <w:p w14:paraId="52623C94" w14:textId="682E785D" w:rsidR="00F91FF8" w:rsidRDefault="00E048F2" w:rsidP="00F91FF8">
      <w:pPr>
        <w:pStyle w:val="Normal-bullet"/>
        <w:rPr>
          <w:rFonts w:eastAsia="Times"/>
        </w:rPr>
      </w:pPr>
      <w:r>
        <w:rPr>
          <w:rFonts w:eastAsia="Times"/>
        </w:rPr>
        <w:t>Assist</w:t>
      </w:r>
      <w:r w:rsidR="00F91FF8">
        <w:rPr>
          <w:rFonts w:eastAsia="Times"/>
        </w:rPr>
        <w:t xml:space="preserve"> in the preparation of </w:t>
      </w:r>
      <w:r>
        <w:rPr>
          <w:rFonts w:eastAsia="Times"/>
        </w:rPr>
        <w:t xml:space="preserve">committee papers and annual reports for </w:t>
      </w:r>
      <w:r w:rsidR="00F91FF8">
        <w:rPr>
          <w:rFonts w:eastAsia="Times"/>
        </w:rPr>
        <w:t>Management/Board/Executi</w:t>
      </w:r>
      <w:r>
        <w:rPr>
          <w:rFonts w:eastAsia="Times"/>
        </w:rPr>
        <w:t>ve/Risk and Assurance Committee</w:t>
      </w:r>
    </w:p>
    <w:p w14:paraId="0DB1B2FB" w14:textId="444C78C1" w:rsidR="00C20B4E" w:rsidRDefault="00C20B4E" w:rsidP="00C20B4E">
      <w:pPr>
        <w:pStyle w:val="Normal-bullet"/>
      </w:pPr>
      <w:r>
        <w:t xml:space="preserve">Review </w:t>
      </w:r>
      <w:r w:rsidR="003E63EE">
        <w:t xml:space="preserve">management </w:t>
      </w:r>
      <w:r>
        <w:t>processes and report on compliance with the ADWG, Environmental Management Plans and Environmental Approvals</w:t>
      </w:r>
    </w:p>
    <w:p w14:paraId="47EBFBC7" w14:textId="77777777" w:rsidR="00C06F37" w:rsidRDefault="00C06F37" w:rsidP="00C06F37">
      <w:pPr>
        <w:pStyle w:val="Normal-bullet"/>
        <w:numPr>
          <w:ilvl w:val="0"/>
          <w:numId w:val="0"/>
        </w:numPr>
        <w:ind w:left="720" w:hanging="360"/>
        <w:rPr>
          <w:rFonts w:eastAsia="Times"/>
        </w:rPr>
      </w:pPr>
    </w:p>
    <w:p w14:paraId="43EB21F2" w14:textId="67DF99F9" w:rsidR="00C06F37" w:rsidRPr="00297621" w:rsidRDefault="006C4EF0" w:rsidP="00C06F37">
      <w:pPr>
        <w:pStyle w:val="Normal-bullet"/>
        <w:numPr>
          <w:ilvl w:val="0"/>
          <w:numId w:val="0"/>
        </w:numPr>
        <w:ind w:left="720" w:hanging="360"/>
        <w:rPr>
          <w:rFonts w:eastAsia="Times"/>
          <w:b/>
          <w:bCs/>
        </w:rPr>
      </w:pPr>
      <w:r w:rsidRPr="00297621">
        <w:rPr>
          <w:rFonts w:eastAsia="Times"/>
          <w:b/>
          <w:bCs/>
        </w:rPr>
        <w:t>Advice</w:t>
      </w:r>
    </w:p>
    <w:p w14:paraId="3C7585B7" w14:textId="107978E7" w:rsidR="006C4EF0" w:rsidRPr="00297621" w:rsidRDefault="009D297F" w:rsidP="00297621">
      <w:pPr>
        <w:pStyle w:val="Normal-bullet"/>
      </w:pPr>
      <w:r w:rsidRPr="00297621">
        <w:rPr>
          <w:rFonts w:ascii="ArialMT" w:eastAsia="Times" w:hAnsi="ArialMT" w:cs="ArialMT"/>
          <w:szCs w:val="20"/>
        </w:rPr>
        <w:t>Provides professional or technical support across business teams, branches and Groups</w:t>
      </w:r>
    </w:p>
    <w:p w14:paraId="48C34D17" w14:textId="77777777" w:rsidR="00883A71" w:rsidRPr="00297621" w:rsidRDefault="00214CAD" w:rsidP="002E65EE">
      <w:pPr>
        <w:pStyle w:val="Normal-bullet"/>
      </w:pPr>
      <w:r w:rsidRPr="00297621">
        <w:t xml:space="preserve">Support and </w:t>
      </w:r>
      <w:r w:rsidR="00B56B89" w:rsidRPr="00297621">
        <w:t xml:space="preserve">provide coverage of compliance reporting </w:t>
      </w:r>
      <w:r w:rsidR="00883A71" w:rsidRPr="00297621">
        <w:t>activities from within the team.</w:t>
      </w:r>
    </w:p>
    <w:p w14:paraId="02DB6C28" w14:textId="454D7D0E" w:rsidR="002E65EE" w:rsidRPr="00297621" w:rsidRDefault="002E65EE" w:rsidP="002E65EE">
      <w:pPr>
        <w:pStyle w:val="Normal-bullet"/>
      </w:pPr>
      <w:r w:rsidRPr="00297621">
        <w:t xml:space="preserve">Other duties within the employee’s </w:t>
      </w:r>
      <w:r w:rsidR="009A036A" w:rsidRPr="00297621">
        <w:t>skill, competence and training.</w:t>
      </w:r>
    </w:p>
    <w:p w14:paraId="6980D75D" w14:textId="77777777" w:rsidR="006C4EF0" w:rsidRPr="00297621" w:rsidRDefault="006C4EF0" w:rsidP="006C4EF0">
      <w:pPr>
        <w:pStyle w:val="Normal-bullet"/>
        <w:numPr>
          <w:ilvl w:val="0"/>
          <w:numId w:val="0"/>
        </w:numPr>
        <w:ind w:left="720"/>
      </w:pPr>
    </w:p>
    <w:p w14:paraId="36D0FE0B" w14:textId="74FDCE1F" w:rsidR="002E65EE" w:rsidRPr="00297621" w:rsidRDefault="002E65EE" w:rsidP="00B35688">
      <w:pPr>
        <w:pStyle w:val="Heading1"/>
      </w:pPr>
      <w:r w:rsidRPr="00297621">
        <w:t>Qualifications, knowledge and experience</w:t>
      </w:r>
      <w:r w:rsidR="00332DC7" w:rsidRPr="00297621">
        <w:t xml:space="preserve"> </w:t>
      </w:r>
    </w:p>
    <w:p w14:paraId="307CE996" w14:textId="77777777" w:rsidR="001D3CAF" w:rsidRPr="00297621" w:rsidRDefault="001D3CAF" w:rsidP="001D3CAF">
      <w:pPr>
        <w:pStyle w:val="Normal-bullet"/>
        <w:rPr>
          <w:rFonts w:eastAsia="Times"/>
        </w:rPr>
      </w:pPr>
      <w:r w:rsidRPr="00297621">
        <w:rPr>
          <w:rFonts w:eastAsia="Times"/>
        </w:rPr>
        <w:t>Knowledge of governance, risk management and assurance principles and understanding of</w:t>
      </w:r>
    </w:p>
    <w:p w14:paraId="4319DD29" w14:textId="484707E4" w:rsidR="001D3CAF" w:rsidRPr="00297621" w:rsidRDefault="001D3CAF" w:rsidP="001D3CAF">
      <w:pPr>
        <w:autoSpaceDE w:val="0"/>
        <w:autoSpaceDN w:val="0"/>
        <w:adjustRightInd w:val="0"/>
        <w:ind w:firstLine="360"/>
        <w:rPr>
          <w:rFonts w:ascii="ArialMT" w:eastAsia="Times" w:hAnsi="ArialMT" w:cs="ArialMT"/>
          <w:sz w:val="20"/>
          <w:szCs w:val="20"/>
        </w:rPr>
      </w:pPr>
      <w:r w:rsidRPr="00297621">
        <w:rPr>
          <w:rFonts w:ascii="ArialMT" w:eastAsia="Times" w:hAnsi="ArialMT" w:cs="ArialMT"/>
          <w:sz w:val="20"/>
          <w:szCs w:val="20"/>
        </w:rPr>
        <w:t xml:space="preserve">safety, environment or quality </w:t>
      </w:r>
      <w:r w:rsidR="004F3E7B" w:rsidRPr="00297621">
        <w:rPr>
          <w:rFonts w:ascii="ArialMT" w:eastAsia="Times" w:hAnsi="ArialMT" w:cs="ArialMT"/>
          <w:sz w:val="20"/>
          <w:szCs w:val="20"/>
        </w:rPr>
        <w:t>management system standards</w:t>
      </w:r>
    </w:p>
    <w:p w14:paraId="337CC40C" w14:textId="7E7900F0" w:rsidR="00914F64" w:rsidRPr="00297621" w:rsidRDefault="00914F64" w:rsidP="00914F64">
      <w:pPr>
        <w:pStyle w:val="Normal-bullet"/>
        <w:rPr>
          <w:rFonts w:eastAsia="Times"/>
        </w:rPr>
      </w:pPr>
      <w:r w:rsidRPr="00297621">
        <w:rPr>
          <w:rFonts w:eastAsia="Times"/>
        </w:rPr>
        <w:t>Experie</w:t>
      </w:r>
      <w:r w:rsidR="008B7699" w:rsidRPr="00297621">
        <w:rPr>
          <w:rFonts w:eastAsia="Times"/>
        </w:rPr>
        <w:t>nc</w:t>
      </w:r>
      <w:r w:rsidRPr="00297621">
        <w:rPr>
          <w:rFonts w:eastAsia="Times"/>
        </w:rPr>
        <w:t xml:space="preserve">e in </w:t>
      </w:r>
      <w:r w:rsidR="0008342D" w:rsidRPr="00297621">
        <w:rPr>
          <w:rFonts w:eastAsia="Times"/>
        </w:rPr>
        <w:t>implementation, auditing or compliance reporting of ISO9001 or ISO2200</w:t>
      </w:r>
      <w:r w:rsidR="009A3A27" w:rsidRPr="00297621">
        <w:rPr>
          <w:rFonts w:eastAsia="Times"/>
        </w:rPr>
        <w:t xml:space="preserve"> or similar</w:t>
      </w:r>
    </w:p>
    <w:p w14:paraId="5C96DE70" w14:textId="3A1779FA" w:rsidR="00DC3452" w:rsidRPr="00A57A1D" w:rsidRDefault="008B7699" w:rsidP="001D3CAF">
      <w:pPr>
        <w:pStyle w:val="Normal-bullet"/>
      </w:pPr>
      <w:r w:rsidRPr="00297621">
        <w:rPr>
          <w:rFonts w:ascii="ArialMT" w:eastAsia="Times" w:hAnsi="ArialMT" w:cs="ArialMT"/>
          <w:szCs w:val="20"/>
        </w:rPr>
        <w:t>3 or more years of a</w:t>
      </w:r>
      <w:r w:rsidR="00DC3452" w:rsidRPr="00297621">
        <w:rPr>
          <w:rFonts w:ascii="ArialMT" w:eastAsia="Times" w:hAnsi="ArialMT" w:cs="ArialMT"/>
          <w:szCs w:val="20"/>
        </w:rPr>
        <w:t>dvanced technical writing skills</w:t>
      </w:r>
    </w:p>
    <w:p w14:paraId="4CDE13B1" w14:textId="7E75FCA7" w:rsidR="00A57A1D" w:rsidRPr="00A57A1D" w:rsidRDefault="00A57A1D" w:rsidP="001D3CAF">
      <w:pPr>
        <w:pStyle w:val="Normal-bullet"/>
      </w:pPr>
      <w:r>
        <w:rPr>
          <w:rFonts w:ascii="ArialMT" w:eastAsia="Times" w:hAnsi="ArialMT" w:cs="ArialMT"/>
          <w:szCs w:val="20"/>
        </w:rPr>
        <w:t>Applied experience in risk assessments</w:t>
      </w:r>
    </w:p>
    <w:p w14:paraId="082F3424" w14:textId="77777777" w:rsidR="00A57A1D" w:rsidRPr="00297621" w:rsidRDefault="00A57A1D" w:rsidP="00A57A1D">
      <w:pPr>
        <w:pStyle w:val="Normal-bullet"/>
        <w:numPr>
          <w:ilvl w:val="0"/>
          <w:numId w:val="0"/>
        </w:numPr>
        <w:ind w:left="720"/>
      </w:pPr>
    </w:p>
    <w:p w14:paraId="2ACE71CE" w14:textId="77777777" w:rsidR="002E65EE" w:rsidRPr="002E65EE" w:rsidRDefault="002E65EE" w:rsidP="00B35688">
      <w:pPr>
        <w:pStyle w:val="Heading1"/>
      </w:pPr>
      <w:r w:rsidRPr="002E65EE">
        <w:t>Attributes and skills</w:t>
      </w:r>
    </w:p>
    <w:p w14:paraId="47143B97" w14:textId="7F284E67" w:rsidR="00821B15" w:rsidRPr="004F3E7B" w:rsidRDefault="00724F6B" w:rsidP="002E65EE">
      <w:pPr>
        <w:pStyle w:val="Normal-bullet"/>
      </w:pPr>
      <w:r>
        <w:rPr>
          <w:rFonts w:ascii="ArialMT" w:eastAsia="Times" w:hAnsi="ArialMT" w:cs="ArialMT"/>
          <w:szCs w:val="20"/>
        </w:rPr>
        <w:t>P</w:t>
      </w:r>
      <w:r w:rsidR="00124B4C">
        <w:rPr>
          <w:rFonts w:ascii="ArialMT" w:eastAsia="Times" w:hAnsi="ArialMT" w:cs="ArialMT"/>
          <w:szCs w:val="20"/>
        </w:rPr>
        <w:t>romotes collaborative problem solving and open communications.</w:t>
      </w:r>
      <w:r w:rsidR="004F3E7B">
        <w:rPr>
          <w:rFonts w:ascii="ArialMT" w:eastAsia="Times" w:hAnsi="ArialMT" w:cs="ArialMT"/>
          <w:szCs w:val="20"/>
        </w:rPr>
        <w:t xml:space="preserve"> </w:t>
      </w:r>
    </w:p>
    <w:p w14:paraId="405BECB6" w14:textId="41CAE097" w:rsidR="004F3E7B" w:rsidRDefault="004F3E7B" w:rsidP="002E65EE">
      <w:pPr>
        <w:pStyle w:val="Normal-bullet"/>
      </w:pPr>
      <w:r>
        <w:rPr>
          <w:rFonts w:ascii="ArialMT" w:eastAsia="Times" w:hAnsi="ArialMT" w:cs="ArialMT"/>
          <w:szCs w:val="20"/>
        </w:rPr>
        <w:t>Demonstrated facilitation and negotiation skills</w:t>
      </w:r>
    </w:p>
    <w:p w14:paraId="2C553BF9" w14:textId="40CA4583" w:rsidR="006C45E4" w:rsidRPr="009B7AC4" w:rsidRDefault="001D3CAF" w:rsidP="002E65EE">
      <w:pPr>
        <w:pStyle w:val="Normal-bullet"/>
      </w:pPr>
      <w:r w:rsidRPr="009B7AC4">
        <w:t>Thorou</w:t>
      </w:r>
      <w:r w:rsidR="004F3E7B" w:rsidRPr="009B7AC4">
        <w:t xml:space="preserve">gh, tenacious, detail </w:t>
      </w:r>
      <w:r w:rsidR="00474AFF">
        <w:t xml:space="preserve">and completion </w:t>
      </w:r>
      <w:r w:rsidR="004F3E7B" w:rsidRPr="009B7AC4">
        <w:t>oriented</w:t>
      </w:r>
    </w:p>
    <w:p w14:paraId="6D299ABD" w14:textId="59F49181" w:rsidR="00F91FF8" w:rsidRPr="009B7AC4" w:rsidRDefault="00B90956" w:rsidP="002E65EE">
      <w:pPr>
        <w:pStyle w:val="Normal-bullet"/>
      </w:pPr>
      <w:r w:rsidRPr="009B7AC4">
        <w:t>Motivates and influences</w:t>
      </w:r>
      <w:r w:rsidR="004F3E7B" w:rsidRPr="009B7AC4">
        <w:t xml:space="preserve"> other to achieve outcomes </w:t>
      </w:r>
    </w:p>
    <w:p w14:paraId="44D4F40F" w14:textId="3D128275" w:rsidR="001D3CAF" w:rsidRDefault="001D3CAF" w:rsidP="001D3CAF">
      <w:pPr>
        <w:pStyle w:val="Normal-bullet"/>
        <w:rPr>
          <w:rFonts w:eastAsia="Times"/>
        </w:rPr>
      </w:pPr>
      <w:r>
        <w:rPr>
          <w:rFonts w:eastAsia="Times"/>
        </w:rPr>
        <w:t xml:space="preserve">Project management </w:t>
      </w:r>
      <w:proofErr w:type="gramStart"/>
      <w:r>
        <w:rPr>
          <w:rFonts w:eastAsia="Times"/>
        </w:rPr>
        <w:t>skills:</w:t>
      </w:r>
      <w:proofErr w:type="gramEnd"/>
      <w:r>
        <w:rPr>
          <w:rFonts w:eastAsia="Times"/>
        </w:rPr>
        <w:t xml:space="preserve"> develops clear plans and timelines for audits and related projects,</w:t>
      </w:r>
    </w:p>
    <w:p w14:paraId="7E481E8A" w14:textId="09483F47" w:rsidR="001D3CAF" w:rsidRDefault="001D3CAF" w:rsidP="001D3CAF">
      <w:pPr>
        <w:pStyle w:val="Normal-bullet"/>
        <w:numPr>
          <w:ilvl w:val="0"/>
          <w:numId w:val="0"/>
        </w:numPr>
        <w:ind w:left="720"/>
        <w:rPr>
          <w:rFonts w:eastAsia="Times"/>
        </w:rPr>
      </w:pPr>
      <w:r>
        <w:rPr>
          <w:rFonts w:eastAsia="Times"/>
        </w:rPr>
        <w:t xml:space="preserve">communicates regularly with stakeholders including audit team members, and monitors </w:t>
      </w:r>
      <w:proofErr w:type="spellStart"/>
      <w:proofErr w:type="gramStart"/>
      <w:r>
        <w:rPr>
          <w:rFonts w:eastAsia="Times"/>
        </w:rPr>
        <w:t>progress,operating</w:t>
      </w:r>
      <w:proofErr w:type="spellEnd"/>
      <w:proofErr w:type="gramEnd"/>
      <w:r>
        <w:rPr>
          <w:rFonts w:eastAsia="Times"/>
        </w:rPr>
        <w:t xml:space="preserve"> within budget and required standards.</w:t>
      </w:r>
    </w:p>
    <w:p w14:paraId="2FC89BE7" w14:textId="1DA60802" w:rsidR="001D3CAF" w:rsidRDefault="001D3CAF" w:rsidP="001D3CAF">
      <w:pPr>
        <w:pStyle w:val="Normal-bullet"/>
        <w:rPr>
          <w:rFonts w:eastAsia="Times"/>
        </w:rPr>
      </w:pPr>
      <w:r>
        <w:rPr>
          <w:rFonts w:eastAsia="Times"/>
        </w:rPr>
        <w:t xml:space="preserve">Attention to </w:t>
      </w:r>
      <w:proofErr w:type="gramStart"/>
      <w:r>
        <w:rPr>
          <w:rFonts w:eastAsia="Times"/>
        </w:rPr>
        <w:t>detail:</w:t>
      </w:r>
      <w:proofErr w:type="gramEnd"/>
      <w:r>
        <w:rPr>
          <w:rFonts w:eastAsia="Times"/>
        </w:rPr>
        <w:t xml:space="preserve"> examines issues thoroughly, using information gained to identify details</w:t>
      </w:r>
    </w:p>
    <w:p w14:paraId="3E11CBDA" w14:textId="77777777" w:rsidR="001D3CAF" w:rsidRDefault="001D3CAF" w:rsidP="001D3CAF">
      <w:pPr>
        <w:pStyle w:val="Normal-bullet"/>
        <w:numPr>
          <w:ilvl w:val="0"/>
          <w:numId w:val="0"/>
        </w:numPr>
        <w:ind w:left="720"/>
        <w:rPr>
          <w:rFonts w:eastAsia="Times"/>
        </w:rPr>
      </w:pPr>
      <w:r>
        <w:rPr>
          <w:rFonts w:eastAsia="Times"/>
        </w:rPr>
        <w:t>important to the matter at hand, monitoring own and others’ work to ensure accuracy.</w:t>
      </w:r>
    </w:p>
    <w:p w14:paraId="21488C40" w14:textId="77777777" w:rsidR="00B35688" w:rsidRDefault="00B35688" w:rsidP="00B35688"/>
    <w:p w14:paraId="68B76669" w14:textId="56850C3F" w:rsidR="004D6E80" w:rsidRDefault="005D30F0" w:rsidP="005D30F0">
      <w:pPr>
        <w:jc w:val="center"/>
      </w:pPr>
      <w:r>
        <w:rPr>
          <w:noProof/>
          <w:lang w:val="en-US" w:eastAsia="en-US"/>
        </w:rPr>
        <w:drawing>
          <wp:inline distT="0" distB="0" distL="0" distR="0" wp14:anchorId="29922362" wp14:editId="1A06EE97">
            <wp:extent cx="2257425" cy="828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9C7A3" w14:textId="77777777" w:rsidR="004D6E80" w:rsidRPr="004D6E80" w:rsidRDefault="004D6E80" w:rsidP="004D6E80"/>
    <w:p w14:paraId="289B9356" w14:textId="4BCA0D1A" w:rsidR="004D6E80" w:rsidRPr="004D6E80" w:rsidRDefault="004D6E80" w:rsidP="004D6E80"/>
    <w:p w14:paraId="2F08781B" w14:textId="2DDA90DC" w:rsidR="004D6E80" w:rsidRPr="004D6E80" w:rsidRDefault="004D6E80" w:rsidP="004D6E80"/>
    <w:p w14:paraId="5715F47D" w14:textId="71DD6BFF" w:rsidR="00B35688" w:rsidRPr="004D6E80" w:rsidRDefault="00B35688" w:rsidP="007A795B"/>
    <w:sectPr w:rsidR="00B35688" w:rsidRPr="004D6E80" w:rsidSect="00B35688">
      <w:footerReference w:type="default" r:id="rId13"/>
      <w:headerReference w:type="first" r:id="rId14"/>
      <w:footerReference w:type="first" r:id="rId15"/>
      <w:pgSz w:w="11904" w:h="16843" w:code="9"/>
      <w:pgMar w:top="1418" w:right="1134" w:bottom="1134" w:left="1559" w:header="113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6BCE8" w14:textId="77777777" w:rsidR="006C1DCA" w:rsidRDefault="006C1DCA" w:rsidP="001C4022">
      <w:pPr>
        <w:pStyle w:val="Heading3"/>
      </w:pPr>
      <w:r>
        <w:separator/>
      </w:r>
    </w:p>
  </w:endnote>
  <w:endnote w:type="continuationSeparator" w:id="0">
    <w:p w14:paraId="757058DC" w14:textId="77777777" w:rsidR="006C1DCA" w:rsidRDefault="006C1DCA" w:rsidP="001C4022">
      <w:pPr>
        <w:pStyle w:val="Heading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A6D0A" w14:textId="58CD659B" w:rsidR="000C109A" w:rsidRPr="00A511E5" w:rsidRDefault="00105DF5" w:rsidP="00B35688">
    <w:pPr>
      <w:pStyle w:val="Footer"/>
      <w:tabs>
        <w:tab w:val="clear" w:pos="4320"/>
        <w:tab w:val="clear" w:pos="8640"/>
        <w:tab w:val="center" w:pos="4536"/>
        <w:tab w:val="right" w:pos="9214"/>
      </w:tabs>
      <w:jc w:val="right"/>
      <w:rPr>
        <w:rFonts w:ascii="Arial" w:hAnsi="Arial" w:cs="Arial"/>
        <w:sz w:val="16"/>
        <w:szCs w:val="16"/>
      </w:rPr>
    </w:pPr>
    <w:r w:rsidRPr="00A511E5">
      <w:rPr>
        <w:rFonts w:ascii="Arial" w:hAnsi="Arial" w:cs="Arial"/>
        <w:sz w:val="16"/>
        <w:szCs w:val="16"/>
      </w:rPr>
      <w:t xml:space="preserve">Page </w:t>
    </w:r>
    <w:r w:rsidRPr="00A511E5">
      <w:rPr>
        <w:rStyle w:val="PageNumber"/>
        <w:rFonts w:ascii="Arial" w:hAnsi="Arial" w:cs="Arial"/>
        <w:sz w:val="16"/>
        <w:szCs w:val="16"/>
      </w:rPr>
      <w:fldChar w:fldCharType="begin"/>
    </w:r>
    <w:r w:rsidRPr="00A511E5">
      <w:rPr>
        <w:rStyle w:val="PageNumber"/>
        <w:rFonts w:ascii="Arial" w:hAnsi="Arial" w:cs="Arial"/>
        <w:sz w:val="16"/>
        <w:szCs w:val="16"/>
      </w:rPr>
      <w:instrText xml:space="preserve"> PAGE  \* Arabic  \* MERGEFORMAT </w:instrText>
    </w:r>
    <w:r w:rsidRPr="00A511E5">
      <w:rPr>
        <w:rStyle w:val="PageNumber"/>
        <w:rFonts w:ascii="Arial" w:hAnsi="Arial" w:cs="Arial"/>
        <w:sz w:val="16"/>
        <w:szCs w:val="16"/>
      </w:rPr>
      <w:fldChar w:fldCharType="separate"/>
    </w:r>
    <w:r w:rsidR="009D297F">
      <w:rPr>
        <w:rStyle w:val="PageNumber"/>
        <w:rFonts w:ascii="Arial" w:hAnsi="Arial" w:cs="Arial"/>
        <w:noProof/>
        <w:sz w:val="16"/>
        <w:szCs w:val="16"/>
      </w:rPr>
      <w:t>2</w:t>
    </w:r>
    <w:r w:rsidRPr="00A511E5">
      <w:rPr>
        <w:rStyle w:val="PageNumber"/>
        <w:rFonts w:ascii="Arial" w:hAnsi="Arial" w:cs="Arial"/>
        <w:sz w:val="16"/>
        <w:szCs w:val="16"/>
      </w:rPr>
      <w:fldChar w:fldCharType="end"/>
    </w:r>
    <w:r w:rsidRPr="00A511E5">
      <w:rPr>
        <w:rStyle w:val="PageNumber"/>
        <w:rFonts w:ascii="Arial" w:hAnsi="Arial" w:cs="Arial"/>
        <w:sz w:val="16"/>
        <w:szCs w:val="16"/>
      </w:rPr>
      <w:t xml:space="preserve"> of </w:t>
    </w:r>
    <w:r w:rsidRPr="00A511E5">
      <w:rPr>
        <w:rStyle w:val="PageNumber"/>
        <w:rFonts w:ascii="Arial" w:hAnsi="Arial" w:cs="Arial"/>
        <w:sz w:val="16"/>
        <w:szCs w:val="16"/>
      </w:rPr>
      <w:fldChar w:fldCharType="begin"/>
    </w:r>
    <w:r w:rsidRPr="00A511E5">
      <w:rPr>
        <w:rStyle w:val="PageNumber"/>
        <w:rFonts w:ascii="Arial" w:hAnsi="Arial" w:cs="Arial"/>
        <w:sz w:val="16"/>
        <w:szCs w:val="16"/>
      </w:rPr>
      <w:instrText xml:space="preserve"> NUMPAGES  \* Arabic  \* MERGEFORMAT </w:instrText>
    </w:r>
    <w:r w:rsidRPr="00A511E5">
      <w:rPr>
        <w:rStyle w:val="PageNumber"/>
        <w:rFonts w:ascii="Arial" w:hAnsi="Arial" w:cs="Arial"/>
        <w:sz w:val="16"/>
        <w:szCs w:val="16"/>
      </w:rPr>
      <w:fldChar w:fldCharType="separate"/>
    </w:r>
    <w:r w:rsidR="009D297F">
      <w:rPr>
        <w:rStyle w:val="PageNumber"/>
        <w:rFonts w:ascii="Arial" w:hAnsi="Arial" w:cs="Arial"/>
        <w:noProof/>
        <w:sz w:val="16"/>
        <w:szCs w:val="16"/>
      </w:rPr>
      <w:t>3</w:t>
    </w:r>
    <w:r w:rsidRPr="00A511E5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650BA" w14:textId="604CC121" w:rsidR="000C109A" w:rsidRPr="00A511E5" w:rsidRDefault="000C109A" w:rsidP="00B35688">
    <w:pPr>
      <w:pStyle w:val="Footer"/>
      <w:tabs>
        <w:tab w:val="clear" w:pos="4320"/>
        <w:tab w:val="clear" w:pos="8640"/>
        <w:tab w:val="center" w:pos="4536"/>
        <w:tab w:val="right" w:pos="9214"/>
      </w:tabs>
      <w:jc w:val="right"/>
      <w:rPr>
        <w:rFonts w:ascii="Arial" w:hAnsi="Arial" w:cs="Arial"/>
        <w:sz w:val="16"/>
        <w:szCs w:val="16"/>
      </w:rPr>
    </w:pPr>
    <w:r w:rsidRPr="00974EBA">
      <w:rPr>
        <w:rFonts w:ascii="Arial" w:hAnsi="Arial" w:cs="Arial"/>
        <w:sz w:val="20"/>
        <w:szCs w:val="20"/>
      </w:rPr>
      <w:tab/>
    </w:r>
    <w:r w:rsidR="005C53F8" w:rsidRPr="00A511E5">
      <w:rPr>
        <w:rFonts w:ascii="Arial" w:hAnsi="Arial" w:cs="Arial"/>
        <w:sz w:val="16"/>
        <w:szCs w:val="16"/>
      </w:rPr>
      <w:t xml:space="preserve">Page </w:t>
    </w:r>
    <w:r w:rsidR="005C53F8" w:rsidRPr="00A511E5">
      <w:rPr>
        <w:rStyle w:val="PageNumber"/>
        <w:rFonts w:ascii="Arial" w:hAnsi="Arial" w:cs="Arial"/>
        <w:sz w:val="16"/>
        <w:szCs w:val="16"/>
      </w:rPr>
      <w:fldChar w:fldCharType="begin"/>
    </w:r>
    <w:r w:rsidR="005C53F8" w:rsidRPr="00A511E5">
      <w:rPr>
        <w:rStyle w:val="PageNumber"/>
        <w:rFonts w:ascii="Arial" w:hAnsi="Arial" w:cs="Arial"/>
        <w:sz w:val="16"/>
        <w:szCs w:val="16"/>
      </w:rPr>
      <w:instrText xml:space="preserve"> PAGE  \* Arabic  \* MERGEFORMAT </w:instrText>
    </w:r>
    <w:r w:rsidR="005C53F8" w:rsidRPr="00A511E5">
      <w:rPr>
        <w:rStyle w:val="PageNumber"/>
        <w:rFonts w:ascii="Arial" w:hAnsi="Arial" w:cs="Arial"/>
        <w:sz w:val="16"/>
        <w:szCs w:val="16"/>
      </w:rPr>
      <w:fldChar w:fldCharType="separate"/>
    </w:r>
    <w:r w:rsidR="009D297F">
      <w:rPr>
        <w:rStyle w:val="PageNumber"/>
        <w:rFonts w:ascii="Arial" w:hAnsi="Arial" w:cs="Arial"/>
        <w:noProof/>
        <w:sz w:val="16"/>
        <w:szCs w:val="16"/>
      </w:rPr>
      <w:t>1</w:t>
    </w:r>
    <w:r w:rsidR="005C53F8" w:rsidRPr="00A511E5">
      <w:rPr>
        <w:rStyle w:val="PageNumber"/>
        <w:rFonts w:ascii="Arial" w:hAnsi="Arial" w:cs="Arial"/>
        <w:sz w:val="16"/>
        <w:szCs w:val="16"/>
      </w:rPr>
      <w:fldChar w:fldCharType="end"/>
    </w:r>
    <w:r w:rsidR="005C53F8" w:rsidRPr="00A511E5">
      <w:rPr>
        <w:rStyle w:val="PageNumber"/>
        <w:rFonts w:ascii="Arial" w:hAnsi="Arial" w:cs="Arial"/>
        <w:sz w:val="16"/>
        <w:szCs w:val="16"/>
      </w:rPr>
      <w:t xml:space="preserve"> of </w:t>
    </w:r>
    <w:r w:rsidR="005C53F8" w:rsidRPr="00A511E5">
      <w:rPr>
        <w:rStyle w:val="PageNumber"/>
        <w:rFonts w:ascii="Arial" w:hAnsi="Arial" w:cs="Arial"/>
        <w:sz w:val="16"/>
        <w:szCs w:val="16"/>
      </w:rPr>
      <w:fldChar w:fldCharType="begin"/>
    </w:r>
    <w:r w:rsidR="005C53F8" w:rsidRPr="00A511E5">
      <w:rPr>
        <w:rStyle w:val="PageNumber"/>
        <w:rFonts w:ascii="Arial" w:hAnsi="Arial" w:cs="Arial"/>
        <w:sz w:val="16"/>
        <w:szCs w:val="16"/>
      </w:rPr>
      <w:instrText xml:space="preserve"> NUMPAGES  \* Arabic  \* MERGEFORMAT </w:instrText>
    </w:r>
    <w:r w:rsidR="005C53F8" w:rsidRPr="00A511E5">
      <w:rPr>
        <w:rStyle w:val="PageNumber"/>
        <w:rFonts w:ascii="Arial" w:hAnsi="Arial" w:cs="Arial"/>
        <w:sz w:val="16"/>
        <w:szCs w:val="16"/>
      </w:rPr>
      <w:fldChar w:fldCharType="separate"/>
    </w:r>
    <w:r w:rsidR="009D297F">
      <w:rPr>
        <w:rStyle w:val="PageNumber"/>
        <w:rFonts w:ascii="Arial" w:hAnsi="Arial" w:cs="Arial"/>
        <w:noProof/>
        <w:sz w:val="16"/>
        <w:szCs w:val="16"/>
      </w:rPr>
      <w:t>3</w:t>
    </w:r>
    <w:r w:rsidR="005C53F8" w:rsidRPr="00A511E5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FA9A7" w14:textId="77777777" w:rsidR="006C1DCA" w:rsidRDefault="006C1DCA" w:rsidP="001C4022">
      <w:pPr>
        <w:pStyle w:val="Heading3"/>
      </w:pPr>
      <w:r>
        <w:separator/>
      </w:r>
    </w:p>
  </w:footnote>
  <w:footnote w:type="continuationSeparator" w:id="0">
    <w:p w14:paraId="32E43773" w14:textId="77777777" w:rsidR="006C1DCA" w:rsidRDefault="006C1DCA" w:rsidP="001C4022">
      <w:pPr>
        <w:pStyle w:val="Heading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016A3" w14:textId="6A7AA644" w:rsidR="00F41A80" w:rsidRPr="00B35688" w:rsidRDefault="00F41A80">
    <w:pPr>
      <w:pStyle w:val="Header"/>
      <w:rPr>
        <w:rFonts w:ascii="Arial" w:hAnsi="Arial" w:cs="Arial"/>
        <w:b/>
        <w:sz w:val="32"/>
        <w:szCs w:val="32"/>
      </w:rPr>
    </w:pPr>
    <w:r w:rsidRPr="00B35688">
      <w:rPr>
        <w:rFonts w:ascii="Arial" w:hAnsi="Arial" w:cs="Arial"/>
        <w:b/>
        <w:sz w:val="32"/>
        <w:szCs w:val="32"/>
      </w:rPr>
      <w:t xml:space="preserve">Icon Water </w:t>
    </w:r>
  </w:p>
  <w:p w14:paraId="7E4966ED" w14:textId="672983D6" w:rsidR="00F41A80" w:rsidRPr="00B35688" w:rsidRDefault="00F41A80" w:rsidP="00B35688">
    <w:pPr>
      <w:pStyle w:val="Header"/>
      <w:spacing w:after="240"/>
      <w:rPr>
        <w:rFonts w:ascii="Arial" w:hAnsi="Arial" w:cs="Arial"/>
        <w:b/>
        <w:sz w:val="32"/>
        <w:szCs w:val="32"/>
      </w:rPr>
    </w:pPr>
    <w:r w:rsidRPr="00B35688">
      <w:rPr>
        <w:rFonts w:ascii="Arial" w:hAnsi="Arial" w:cs="Arial"/>
        <w:b/>
        <w:sz w:val="32"/>
        <w:szCs w:val="32"/>
      </w:rPr>
      <w:t xml:space="preserve">Position </w:t>
    </w:r>
    <w:r w:rsidR="003F7B1E">
      <w:rPr>
        <w:rFonts w:ascii="Arial" w:hAnsi="Arial" w:cs="Arial"/>
        <w:b/>
        <w:sz w:val="32"/>
        <w:szCs w:val="32"/>
      </w:rPr>
      <w:t>D</w:t>
    </w:r>
    <w:r w:rsidRPr="00B35688">
      <w:rPr>
        <w:rFonts w:ascii="Arial" w:hAnsi="Arial" w:cs="Arial"/>
        <w:b/>
        <w:sz w:val="32"/>
        <w:szCs w:val="32"/>
      </w:rPr>
      <w:t>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5325F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hybridMultilevel"/>
    <w:tmpl w:val="E3D87C04"/>
    <w:lvl w:ilvl="0" w:tplc="CAE64C94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53067780">
      <w:numFmt w:val="decimal"/>
      <w:lvlText w:val=""/>
      <w:lvlJc w:val="left"/>
    </w:lvl>
    <w:lvl w:ilvl="2" w:tplc="DE6C89AE">
      <w:numFmt w:val="decimal"/>
      <w:lvlText w:val=""/>
      <w:lvlJc w:val="left"/>
    </w:lvl>
    <w:lvl w:ilvl="3" w:tplc="41826E2E">
      <w:numFmt w:val="decimal"/>
      <w:lvlText w:val=""/>
      <w:lvlJc w:val="left"/>
    </w:lvl>
    <w:lvl w:ilvl="4" w:tplc="46708B5E">
      <w:numFmt w:val="decimal"/>
      <w:lvlText w:val=""/>
      <w:lvlJc w:val="left"/>
    </w:lvl>
    <w:lvl w:ilvl="5" w:tplc="006C8B62">
      <w:numFmt w:val="decimal"/>
      <w:lvlText w:val=""/>
      <w:lvlJc w:val="left"/>
    </w:lvl>
    <w:lvl w:ilvl="6" w:tplc="CEC851CE">
      <w:numFmt w:val="decimal"/>
      <w:lvlText w:val=""/>
      <w:lvlJc w:val="left"/>
    </w:lvl>
    <w:lvl w:ilvl="7" w:tplc="C4C8D364">
      <w:numFmt w:val="decimal"/>
      <w:lvlText w:val=""/>
      <w:lvlJc w:val="left"/>
    </w:lvl>
    <w:lvl w:ilvl="8" w:tplc="5CDA8F08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2B222A86"/>
    <w:lvl w:ilvl="0" w:tplc="3C5AD79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6D54AC50">
      <w:numFmt w:val="decimal"/>
      <w:lvlText w:val=""/>
      <w:lvlJc w:val="left"/>
    </w:lvl>
    <w:lvl w:ilvl="2" w:tplc="06068D94">
      <w:numFmt w:val="decimal"/>
      <w:lvlText w:val=""/>
      <w:lvlJc w:val="left"/>
    </w:lvl>
    <w:lvl w:ilvl="3" w:tplc="DEB081BC">
      <w:numFmt w:val="decimal"/>
      <w:lvlText w:val=""/>
      <w:lvlJc w:val="left"/>
    </w:lvl>
    <w:lvl w:ilvl="4" w:tplc="78E2D97E">
      <w:numFmt w:val="decimal"/>
      <w:lvlText w:val=""/>
      <w:lvlJc w:val="left"/>
    </w:lvl>
    <w:lvl w:ilvl="5" w:tplc="70DC11BA">
      <w:numFmt w:val="decimal"/>
      <w:lvlText w:val=""/>
      <w:lvlJc w:val="left"/>
    </w:lvl>
    <w:lvl w:ilvl="6" w:tplc="54B63F20">
      <w:numFmt w:val="decimal"/>
      <w:lvlText w:val=""/>
      <w:lvlJc w:val="left"/>
    </w:lvl>
    <w:lvl w:ilvl="7" w:tplc="1E3AFB94">
      <w:numFmt w:val="decimal"/>
      <w:lvlText w:val=""/>
      <w:lvlJc w:val="left"/>
    </w:lvl>
    <w:lvl w:ilvl="8" w:tplc="223245FE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5424605C"/>
    <w:lvl w:ilvl="0" w:tplc="FAA8B724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7EA62734">
      <w:numFmt w:val="decimal"/>
      <w:lvlText w:val=""/>
      <w:lvlJc w:val="left"/>
    </w:lvl>
    <w:lvl w:ilvl="2" w:tplc="4C48B5C0">
      <w:numFmt w:val="decimal"/>
      <w:lvlText w:val=""/>
      <w:lvlJc w:val="left"/>
    </w:lvl>
    <w:lvl w:ilvl="3" w:tplc="F670BE30">
      <w:numFmt w:val="decimal"/>
      <w:lvlText w:val=""/>
      <w:lvlJc w:val="left"/>
    </w:lvl>
    <w:lvl w:ilvl="4" w:tplc="C2B65CEC">
      <w:numFmt w:val="decimal"/>
      <w:lvlText w:val=""/>
      <w:lvlJc w:val="left"/>
    </w:lvl>
    <w:lvl w:ilvl="5" w:tplc="4CAA9E54">
      <w:numFmt w:val="decimal"/>
      <w:lvlText w:val=""/>
      <w:lvlJc w:val="left"/>
    </w:lvl>
    <w:lvl w:ilvl="6" w:tplc="AB08E1F2">
      <w:numFmt w:val="decimal"/>
      <w:lvlText w:val=""/>
      <w:lvlJc w:val="left"/>
    </w:lvl>
    <w:lvl w:ilvl="7" w:tplc="C2EC7BBA">
      <w:numFmt w:val="decimal"/>
      <w:lvlText w:val=""/>
      <w:lvlJc w:val="left"/>
    </w:lvl>
    <w:lvl w:ilvl="8" w:tplc="FF808932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34CCF4A0"/>
    <w:lvl w:ilvl="0" w:tplc="61B26992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A2788524">
      <w:numFmt w:val="decimal"/>
      <w:lvlText w:val=""/>
      <w:lvlJc w:val="left"/>
    </w:lvl>
    <w:lvl w:ilvl="2" w:tplc="45E0FEAA">
      <w:numFmt w:val="decimal"/>
      <w:lvlText w:val=""/>
      <w:lvlJc w:val="left"/>
    </w:lvl>
    <w:lvl w:ilvl="3" w:tplc="7A4E95E6">
      <w:numFmt w:val="decimal"/>
      <w:lvlText w:val=""/>
      <w:lvlJc w:val="left"/>
    </w:lvl>
    <w:lvl w:ilvl="4" w:tplc="FBAA5356">
      <w:numFmt w:val="decimal"/>
      <w:lvlText w:val=""/>
      <w:lvlJc w:val="left"/>
    </w:lvl>
    <w:lvl w:ilvl="5" w:tplc="9938A27C">
      <w:numFmt w:val="decimal"/>
      <w:lvlText w:val=""/>
      <w:lvlJc w:val="left"/>
    </w:lvl>
    <w:lvl w:ilvl="6" w:tplc="0CE2B330">
      <w:numFmt w:val="decimal"/>
      <w:lvlText w:val=""/>
      <w:lvlJc w:val="left"/>
    </w:lvl>
    <w:lvl w:ilvl="7" w:tplc="D558264C">
      <w:numFmt w:val="decimal"/>
      <w:lvlText w:val=""/>
      <w:lvlJc w:val="left"/>
    </w:lvl>
    <w:lvl w:ilvl="8" w:tplc="A8C89FA2">
      <w:numFmt w:val="decimal"/>
      <w:lvlText w:val=""/>
      <w:lvlJc w:val="left"/>
    </w:lvl>
  </w:abstractNum>
  <w:abstractNum w:abstractNumId="5" w15:restartNumberingAfterBreak="0">
    <w:nsid w:val="FFFFFF81"/>
    <w:multiLevelType w:val="hybridMultilevel"/>
    <w:tmpl w:val="A956EA12"/>
    <w:lvl w:ilvl="0" w:tplc="82F6B1E6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561A80BE">
      <w:numFmt w:val="decimal"/>
      <w:lvlText w:val=""/>
      <w:lvlJc w:val="left"/>
    </w:lvl>
    <w:lvl w:ilvl="2" w:tplc="6548D3DA">
      <w:numFmt w:val="decimal"/>
      <w:lvlText w:val=""/>
      <w:lvlJc w:val="left"/>
    </w:lvl>
    <w:lvl w:ilvl="3" w:tplc="0D6687A8">
      <w:numFmt w:val="decimal"/>
      <w:lvlText w:val=""/>
      <w:lvlJc w:val="left"/>
    </w:lvl>
    <w:lvl w:ilvl="4" w:tplc="D1427C6C">
      <w:numFmt w:val="decimal"/>
      <w:lvlText w:val=""/>
      <w:lvlJc w:val="left"/>
    </w:lvl>
    <w:lvl w:ilvl="5" w:tplc="9B1CF85C">
      <w:numFmt w:val="decimal"/>
      <w:lvlText w:val=""/>
      <w:lvlJc w:val="left"/>
    </w:lvl>
    <w:lvl w:ilvl="6" w:tplc="645EEC5C">
      <w:numFmt w:val="decimal"/>
      <w:lvlText w:val=""/>
      <w:lvlJc w:val="left"/>
    </w:lvl>
    <w:lvl w:ilvl="7" w:tplc="2F727A08">
      <w:numFmt w:val="decimal"/>
      <w:lvlText w:val=""/>
      <w:lvlJc w:val="left"/>
    </w:lvl>
    <w:lvl w:ilvl="8" w:tplc="1ECE40EE">
      <w:numFmt w:val="decimal"/>
      <w:lvlText w:val=""/>
      <w:lvlJc w:val="left"/>
    </w:lvl>
  </w:abstractNum>
  <w:abstractNum w:abstractNumId="6" w15:restartNumberingAfterBreak="0">
    <w:nsid w:val="FFFFFF82"/>
    <w:multiLevelType w:val="hybridMultilevel"/>
    <w:tmpl w:val="F4248AA4"/>
    <w:lvl w:ilvl="0" w:tplc="8154EAF4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270EBA08">
      <w:numFmt w:val="decimal"/>
      <w:lvlText w:val=""/>
      <w:lvlJc w:val="left"/>
    </w:lvl>
    <w:lvl w:ilvl="2" w:tplc="44C478DC">
      <w:numFmt w:val="decimal"/>
      <w:lvlText w:val=""/>
      <w:lvlJc w:val="left"/>
    </w:lvl>
    <w:lvl w:ilvl="3" w:tplc="EFECEFE6">
      <w:numFmt w:val="decimal"/>
      <w:lvlText w:val=""/>
      <w:lvlJc w:val="left"/>
    </w:lvl>
    <w:lvl w:ilvl="4" w:tplc="11C63460">
      <w:numFmt w:val="decimal"/>
      <w:lvlText w:val=""/>
      <w:lvlJc w:val="left"/>
    </w:lvl>
    <w:lvl w:ilvl="5" w:tplc="C2CA31B0">
      <w:numFmt w:val="decimal"/>
      <w:lvlText w:val=""/>
      <w:lvlJc w:val="left"/>
    </w:lvl>
    <w:lvl w:ilvl="6" w:tplc="80E8D436">
      <w:numFmt w:val="decimal"/>
      <w:lvlText w:val=""/>
      <w:lvlJc w:val="left"/>
    </w:lvl>
    <w:lvl w:ilvl="7" w:tplc="C3CAA33C">
      <w:numFmt w:val="decimal"/>
      <w:lvlText w:val=""/>
      <w:lvlJc w:val="left"/>
    </w:lvl>
    <w:lvl w:ilvl="8" w:tplc="9DD0AA54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35C676C6"/>
    <w:lvl w:ilvl="0" w:tplc="0D8AAD26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FD6E2CBC">
      <w:numFmt w:val="decimal"/>
      <w:lvlText w:val=""/>
      <w:lvlJc w:val="left"/>
    </w:lvl>
    <w:lvl w:ilvl="2" w:tplc="6BD658E0">
      <w:numFmt w:val="decimal"/>
      <w:lvlText w:val=""/>
      <w:lvlJc w:val="left"/>
    </w:lvl>
    <w:lvl w:ilvl="3" w:tplc="E7C657AC">
      <w:numFmt w:val="decimal"/>
      <w:lvlText w:val=""/>
      <w:lvlJc w:val="left"/>
    </w:lvl>
    <w:lvl w:ilvl="4" w:tplc="FC16A4D0">
      <w:numFmt w:val="decimal"/>
      <w:lvlText w:val=""/>
      <w:lvlJc w:val="left"/>
    </w:lvl>
    <w:lvl w:ilvl="5" w:tplc="43CE985A">
      <w:numFmt w:val="decimal"/>
      <w:lvlText w:val=""/>
      <w:lvlJc w:val="left"/>
    </w:lvl>
    <w:lvl w:ilvl="6" w:tplc="21284366">
      <w:numFmt w:val="decimal"/>
      <w:lvlText w:val=""/>
      <w:lvlJc w:val="left"/>
    </w:lvl>
    <w:lvl w:ilvl="7" w:tplc="21EE204C">
      <w:numFmt w:val="decimal"/>
      <w:lvlText w:val=""/>
      <w:lvlJc w:val="left"/>
    </w:lvl>
    <w:lvl w:ilvl="8" w:tplc="6E1C8CD8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0E4CBE76"/>
    <w:lvl w:ilvl="0" w:tplc="A22E6F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F62470A">
      <w:numFmt w:val="decimal"/>
      <w:lvlText w:val=""/>
      <w:lvlJc w:val="left"/>
    </w:lvl>
    <w:lvl w:ilvl="2" w:tplc="E0360864">
      <w:numFmt w:val="decimal"/>
      <w:lvlText w:val=""/>
      <w:lvlJc w:val="left"/>
    </w:lvl>
    <w:lvl w:ilvl="3" w:tplc="4EEE68DE">
      <w:numFmt w:val="decimal"/>
      <w:lvlText w:val=""/>
      <w:lvlJc w:val="left"/>
    </w:lvl>
    <w:lvl w:ilvl="4" w:tplc="7F8EFBAC">
      <w:numFmt w:val="decimal"/>
      <w:lvlText w:val=""/>
      <w:lvlJc w:val="left"/>
    </w:lvl>
    <w:lvl w:ilvl="5" w:tplc="BCEC1B70">
      <w:numFmt w:val="decimal"/>
      <w:lvlText w:val=""/>
      <w:lvlJc w:val="left"/>
    </w:lvl>
    <w:lvl w:ilvl="6" w:tplc="20C2F266">
      <w:numFmt w:val="decimal"/>
      <w:lvlText w:val=""/>
      <w:lvlJc w:val="left"/>
    </w:lvl>
    <w:lvl w:ilvl="7" w:tplc="FE7C7EA8">
      <w:numFmt w:val="decimal"/>
      <w:lvlText w:val=""/>
      <w:lvlJc w:val="left"/>
    </w:lvl>
    <w:lvl w:ilvl="8" w:tplc="6A54B7BA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21A06774"/>
    <w:lvl w:ilvl="0" w:tplc="3080F4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164927A">
      <w:numFmt w:val="decimal"/>
      <w:lvlText w:val=""/>
      <w:lvlJc w:val="left"/>
    </w:lvl>
    <w:lvl w:ilvl="2" w:tplc="EC087A8C">
      <w:numFmt w:val="decimal"/>
      <w:lvlText w:val=""/>
      <w:lvlJc w:val="left"/>
    </w:lvl>
    <w:lvl w:ilvl="3" w:tplc="B2C6E18C">
      <w:numFmt w:val="decimal"/>
      <w:lvlText w:val=""/>
      <w:lvlJc w:val="left"/>
    </w:lvl>
    <w:lvl w:ilvl="4" w:tplc="688897F4">
      <w:numFmt w:val="decimal"/>
      <w:lvlText w:val=""/>
      <w:lvlJc w:val="left"/>
    </w:lvl>
    <w:lvl w:ilvl="5" w:tplc="EAD48F10">
      <w:numFmt w:val="decimal"/>
      <w:lvlText w:val=""/>
      <w:lvlJc w:val="left"/>
    </w:lvl>
    <w:lvl w:ilvl="6" w:tplc="03681698">
      <w:numFmt w:val="decimal"/>
      <w:lvlText w:val=""/>
      <w:lvlJc w:val="left"/>
    </w:lvl>
    <w:lvl w:ilvl="7" w:tplc="2BEAFBB6">
      <w:numFmt w:val="decimal"/>
      <w:lvlText w:val=""/>
      <w:lvlJc w:val="left"/>
    </w:lvl>
    <w:lvl w:ilvl="8" w:tplc="3374372A">
      <w:numFmt w:val="decimal"/>
      <w:lvlText w:val=""/>
      <w:lvlJc w:val="left"/>
    </w:lvl>
  </w:abstractNum>
  <w:abstractNum w:abstractNumId="10" w15:restartNumberingAfterBreak="0">
    <w:nsid w:val="00E170D0"/>
    <w:multiLevelType w:val="hybridMultilevel"/>
    <w:tmpl w:val="5AC6F8B6"/>
    <w:lvl w:ilvl="0" w:tplc="50F40D3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5D5AC0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7E226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F46A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9611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9277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0C87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6E59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1EA2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7A10FC"/>
    <w:multiLevelType w:val="hybridMultilevel"/>
    <w:tmpl w:val="B1942618"/>
    <w:lvl w:ilvl="0" w:tplc="BF4EC966">
      <w:start w:val="2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CEE6CEC4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E434257A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3E0A5026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41C23630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1618E380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5F70B814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57D88F26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482E5BF8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12" w15:restartNumberingAfterBreak="0">
    <w:nsid w:val="095A6420"/>
    <w:multiLevelType w:val="hybridMultilevel"/>
    <w:tmpl w:val="C0A294EA"/>
    <w:lvl w:ilvl="0" w:tplc="6FA0E2C2">
      <w:start w:val="1"/>
      <w:numFmt w:val="bullet"/>
      <w:pStyle w:val="Text2-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C359C6"/>
    <w:multiLevelType w:val="hybridMultilevel"/>
    <w:tmpl w:val="0770A85E"/>
    <w:lvl w:ilvl="0" w:tplc="C5108578">
      <w:start w:val="1"/>
      <w:numFmt w:val="bullet"/>
      <w:pStyle w:val="Text3-dash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670125"/>
    <w:multiLevelType w:val="multilevel"/>
    <w:tmpl w:val="F28ED222"/>
    <w:lvl w:ilvl="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8C284B"/>
    <w:multiLevelType w:val="hybridMultilevel"/>
    <w:tmpl w:val="9B521660"/>
    <w:lvl w:ilvl="0" w:tplc="BC524B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7C031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0ADDF6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B5257F"/>
    <w:multiLevelType w:val="hybridMultilevel"/>
    <w:tmpl w:val="0F626696"/>
    <w:lvl w:ilvl="0" w:tplc="9F68EFC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8F05E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22084F"/>
    <w:multiLevelType w:val="hybridMultilevel"/>
    <w:tmpl w:val="CC86BA32"/>
    <w:lvl w:ilvl="0" w:tplc="7EFAA6C6">
      <w:start w:val="1"/>
      <w:numFmt w:val="decimal"/>
      <w:lvlText w:val="%1.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7FBA86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CCE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A28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3642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EC97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E465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6C95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9861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BC4FA7"/>
    <w:multiLevelType w:val="hybridMultilevel"/>
    <w:tmpl w:val="BB7E6812"/>
    <w:lvl w:ilvl="0" w:tplc="BF580BCE">
      <w:start w:val="1"/>
      <w:numFmt w:val="bullet"/>
      <w:pStyle w:val="Normal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027EBE"/>
    <w:multiLevelType w:val="hybridMultilevel"/>
    <w:tmpl w:val="40E400D0"/>
    <w:lvl w:ilvl="0" w:tplc="47CE1C6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1647C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D66C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F4E3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FEFE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3862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9C3F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CEAB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50A3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1D567C6"/>
    <w:multiLevelType w:val="hybridMultilevel"/>
    <w:tmpl w:val="DD72EC74"/>
    <w:lvl w:ilvl="0" w:tplc="269802E6">
      <w:start w:val="1"/>
      <w:numFmt w:val="bullet"/>
      <w:lvlText w:val=""/>
      <w:lvlJc w:val="left"/>
      <w:pPr>
        <w:tabs>
          <w:tab w:val="num" w:pos="2992"/>
        </w:tabs>
        <w:ind w:left="2992" w:hanging="360"/>
      </w:pPr>
      <w:rPr>
        <w:rFonts w:ascii="Symbol" w:hAnsi="Symbol" w:hint="default"/>
      </w:rPr>
    </w:lvl>
    <w:lvl w:ilvl="1" w:tplc="A28C65AA" w:tentative="1">
      <w:start w:val="1"/>
      <w:numFmt w:val="bullet"/>
      <w:lvlText w:val="o"/>
      <w:lvlJc w:val="left"/>
      <w:pPr>
        <w:tabs>
          <w:tab w:val="num" w:pos="3712"/>
        </w:tabs>
        <w:ind w:left="3712" w:hanging="360"/>
      </w:pPr>
      <w:rPr>
        <w:rFonts w:ascii="Courier New" w:hAnsi="Courier New" w:hint="default"/>
      </w:rPr>
    </w:lvl>
    <w:lvl w:ilvl="2" w:tplc="9BE88E52" w:tentative="1">
      <w:start w:val="1"/>
      <w:numFmt w:val="bullet"/>
      <w:lvlText w:val=""/>
      <w:lvlJc w:val="left"/>
      <w:pPr>
        <w:tabs>
          <w:tab w:val="num" w:pos="4432"/>
        </w:tabs>
        <w:ind w:left="4432" w:hanging="360"/>
      </w:pPr>
      <w:rPr>
        <w:rFonts w:ascii="Wingdings" w:hAnsi="Wingdings" w:hint="default"/>
      </w:rPr>
    </w:lvl>
    <w:lvl w:ilvl="3" w:tplc="7E90BC90" w:tentative="1">
      <w:start w:val="1"/>
      <w:numFmt w:val="bullet"/>
      <w:lvlText w:val=""/>
      <w:lvlJc w:val="left"/>
      <w:pPr>
        <w:tabs>
          <w:tab w:val="num" w:pos="5152"/>
        </w:tabs>
        <w:ind w:left="5152" w:hanging="360"/>
      </w:pPr>
      <w:rPr>
        <w:rFonts w:ascii="Symbol" w:hAnsi="Symbol" w:hint="default"/>
      </w:rPr>
    </w:lvl>
    <w:lvl w:ilvl="4" w:tplc="585899EA" w:tentative="1">
      <w:start w:val="1"/>
      <w:numFmt w:val="bullet"/>
      <w:lvlText w:val="o"/>
      <w:lvlJc w:val="left"/>
      <w:pPr>
        <w:tabs>
          <w:tab w:val="num" w:pos="5872"/>
        </w:tabs>
        <w:ind w:left="5872" w:hanging="360"/>
      </w:pPr>
      <w:rPr>
        <w:rFonts w:ascii="Courier New" w:hAnsi="Courier New" w:hint="default"/>
      </w:rPr>
    </w:lvl>
    <w:lvl w:ilvl="5" w:tplc="4CA8488A" w:tentative="1">
      <w:start w:val="1"/>
      <w:numFmt w:val="bullet"/>
      <w:lvlText w:val=""/>
      <w:lvlJc w:val="left"/>
      <w:pPr>
        <w:tabs>
          <w:tab w:val="num" w:pos="6592"/>
        </w:tabs>
        <w:ind w:left="6592" w:hanging="360"/>
      </w:pPr>
      <w:rPr>
        <w:rFonts w:ascii="Wingdings" w:hAnsi="Wingdings" w:hint="default"/>
      </w:rPr>
    </w:lvl>
    <w:lvl w:ilvl="6" w:tplc="51208A6C" w:tentative="1">
      <w:start w:val="1"/>
      <w:numFmt w:val="bullet"/>
      <w:lvlText w:val=""/>
      <w:lvlJc w:val="left"/>
      <w:pPr>
        <w:tabs>
          <w:tab w:val="num" w:pos="7312"/>
        </w:tabs>
        <w:ind w:left="7312" w:hanging="360"/>
      </w:pPr>
      <w:rPr>
        <w:rFonts w:ascii="Symbol" w:hAnsi="Symbol" w:hint="default"/>
      </w:rPr>
    </w:lvl>
    <w:lvl w:ilvl="7" w:tplc="FD52F360" w:tentative="1">
      <w:start w:val="1"/>
      <w:numFmt w:val="bullet"/>
      <w:lvlText w:val="o"/>
      <w:lvlJc w:val="left"/>
      <w:pPr>
        <w:tabs>
          <w:tab w:val="num" w:pos="8032"/>
        </w:tabs>
        <w:ind w:left="8032" w:hanging="360"/>
      </w:pPr>
      <w:rPr>
        <w:rFonts w:ascii="Courier New" w:hAnsi="Courier New" w:hint="default"/>
      </w:rPr>
    </w:lvl>
    <w:lvl w:ilvl="8" w:tplc="5DE22CD2" w:tentative="1">
      <w:start w:val="1"/>
      <w:numFmt w:val="bullet"/>
      <w:lvlText w:val=""/>
      <w:lvlJc w:val="left"/>
      <w:pPr>
        <w:tabs>
          <w:tab w:val="num" w:pos="8752"/>
        </w:tabs>
        <w:ind w:left="8752" w:hanging="360"/>
      </w:pPr>
      <w:rPr>
        <w:rFonts w:ascii="Wingdings" w:hAnsi="Wingdings" w:hint="default"/>
      </w:rPr>
    </w:lvl>
  </w:abstractNum>
  <w:abstractNum w:abstractNumId="21" w15:restartNumberingAfterBreak="0">
    <w:nsid w:val="3D3B4826"/>
    <w:multiLevelType w:val="hybridMultilevel"/>
    <w:tmpl w:val="6F7679CA"/>
    <w:lvl w:ilvl="0" w:tplc="F40C2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35A50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1A75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6AFA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2A99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5A0C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6223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9475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A2AC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4F3E00"/>
    <w:multiLevelType w:val="hybridMultilevel"/>
    <w:tmpl w:val="7200E758"/>
    <w:lvl w:ilvl="0" w:tplc="9730A1AA">
      <w:start w:val="1"/>
      <w:numFmt w:val="bullet"/>
      <w:lvlText w:val=""/>
      <w:lvlJc w:val="left"/>
      <w:pPr>
        <w:tabs>
          <w:tab w:val="num" w:pos="3352"/>
        </w:tabs>
        <w:ind w:left="3352" w:hanging="360"/>
      </w:pPr>
      <w:rPr>
        <w:rFonts w:ascii="Symbol" w:hAnsi="Symbol" w:hint="default"/>
      </w:rPr>
    </w:lvl>
    <w:lvl w:ilvl="1" w:tplc="8EF60488" w:tentative="1">
      <w:start w:val="1"/>
      <w:numFmt w:val="bullet"/>
      <w:lvlText w:val="o"/>
      <w:lvlJc w:val="left"/>
      <w:pPr>
        <w:tabs>
          <w:tab w:val="num" w:pos="4072"/>
        </w:tabs>
        <w:ind w:left="4072" w:hanging="360"/>
      </w:pPr>
      <w:rPr>
        <w:rFonts w:ascii="Courier New" w:hAnsi="Courier New" w:hint="default"/>
      </w:rPr>
    </w:lvl>
    <w:lvl w:ilvl="2" w:tplc="2798774E" w:tentative="1">
      <w:start w:val="1"/>
      <w:numFmt w:val="bullet"/>
      <w:lvlText w:val=""/>
      <w:lvlJc w:val="left"/>
      <w:pPr>
        <w:tabs>
          <w:tab w:val="num" w:pos="4792"/>
        </w:tabs>
        <w:ind w:left="4792" w:hanging="360"/>
      </w:pPr>
      <w:rPr>
        <w:rFonts w:ascii="Wingdings" w:hAnsi="Wingdings" w:hint="default"/>
      </w:rPr>
    </w:lvl>
    <w:lvl w:ilvl="3" w:tplc="5B949F86" w:tentative="1">
      <w:start w:val="1"/>
      <w:numFmt w:val="bullet"/>
      <w:lvlText w:val=""/>
      <w:lvlJc w:val="left"/>
      <w:pPr>
        <w:tabs>
          <w:tab w:val="num" w:pos="5512"/>
        </w:tabs>
        <w:ind w:left="5512" w:hanging="360"/>
      </w:pPr>
      <w:rPr>
        <w:rFonts w:ascii="Symbol" w:hAnsi="Symbol" w:hint="default"/>
      </w:rPr>
    </w:lvl>
    <w:lvl w:ilvl="4" w:tplc="5A94605C" w:tentative="1">
      <w:start w:val="1"/>
      <w:numFmt w:val="bullet"/>
      <w:lvlText w:val="o"/>
      <w:lvlJc w:val="left"/>
      <w:pPr>
        <w:tabs>
          <w:tab w:val="num" w:pos="6232"/>
        </w:tabs>
        <w:ind w:left="6232" w:hanging="360"/>
      </w:pPr>
      <w:rPr>
        <w:rFonts w:ascii="Courier New" w:hAnsi="Courier New" w:hint="default"/>
      </w:rPr>
    </w:lvl>
    <w:lvl w:ilvl="5" w:tplc="FE72EBCA" w:tentative="1">
      <w:start w:val="1"/>
      <w:numFmt w:val="bullet"/>
      <w:lvlText w:val=""/>
      <w:lvlJc w:val="left"/>
      <w:pPr>
        <w:tabs>
          <w:tab w:val="num" w:pos="6952"/>
        </w:tabs>
        <w:ind w:left="6952" w:hanging="360"/>
      </w:pPr>
      <w:rPr>
        <w:rFonts w:ascii="Wingdings" w:hAnsi="Wingdings" w:hint="default"/>
      </w:rPr>
    </w:lvl>
    <w:lvl w:ilvl="6" w:tplc="67D6FA5A" w:tentative="1">
      <w:start w:val="1"/>
      <w:numFmt w:val="bullet"/>
      <w:lvlText w:val=""/>
      <w:lvlJc w:val="left"/>
      <w:pPr>
        <w:tabs>
          <w:tab w:val="num" w:pos="7672"/>
        </w:tabs>
        <w:ind w:left="7672" w:hanging="360"/>
      </w:pPr>
      <w:rPr>
        <w:rFonts w:ascii="Symbol" w:hAnsi="Symbol" w:hint="default"/>
      </w:rPr>
    </w:lvl>
    <w:lvl w:ilvl="7" w:tplc="D6F8A2D8" w:tentative="1">
      <w:start w:val="1"/>
      <w:numFmt w:val="bullet"/>
      <w:lvlText w:val="o"/>
      <w:lvlJc w:val="left"/>
      <w:pPr>
        <w:tabs>
          <w:tab w:val="num" w:pos="8392"/>
        </w:tabs>
        <w:ind w:left="8392" w:hanging="360"/>
      </w:pPr>
      <w:rPr>
        <w:rFonts w:ascii="Courier New" w:hAnsi="Courier New" w:hint="default"/>
      </w:rPr>
    </w:lvl>
    <w:lvl w:ilvl="8" w:tplc="CD5CDCBA" w:tentative="1">
      <w:start w:val="1"/>
      <w:numFmt w:val="bullet"/>
      <w:lvlText w:val=""/>
      <w:lvlJc w:val="left"/>
      <w:pPr>
        <w:tabs>
          <w:tab w:val="num" w:pos="9112"/>
        </w:tabs>
        <w:ind w:left="9112" w:hanging="360"/>
      </w:pPr>
      <w:rPr>
        <w:rFonts w:ascii="Wingdings" w:hAnsi="Wingdings" w:hint="default"/>
      </w:rPr>
    </w:lvl>
  </w:abstractNum>
  <w:abstractNum w:abstractNumId="23" w15:restartNumberingAfterBreak="0">
    <w:nsid w:val="644A38AF"/>
    <w:multiLevelType w:val="hybridMultilevel"/>
    <w:tmpl w:val="B1CA146E"/>
    <w:lvl w:ilvl="0" w:tplc="C7E06A90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1" w:tplc="9A6A6B58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hint="default"/>
      </w:rPr>
    </w:lvl>
    <w:lvl w:ilvl="2" w:tplc="7CA662BC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3" w:tplc="3A8A38F0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4" w:tplc="B8BA467C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hint="default"/>
      </w:rPr>
    </w:lvl>
    <w:lvl w:ilvl="5" w:tplc="62549278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  <w:lvl w:ilvl="6" w:tplc="B1126C28" w:tentative="1">
      <w:start w:val="1"/>
      <w:numFmt w:val="bullet"/>
      <w:lvlText w:val=""/>
      <w:lvlJc w:val="left"/>
      <w:pPr>
        <w:tabs>
          <w:tab w:val="num" w:pos="6948"/>
        </w:tabs>
        <w:ind w:left="6948" w:hanging="360"/>
      </w:pPr>
      <w:rPr>
        <w:rFonts w:ascii="Symbol" w:hAnsi="Symbol" w:hint="default"/>
      </w:rPr>
    </w:lvl>
    <w:lvl w:ilvl="7" w:tplc="DCA09DBA" w:tentative="1">
      <w:start w:val="1"/>
      <w:numFmt w:val="bullet"/>
      <w:lvlText w:val="o"/>
      <w:lvlJc w:val="left"/>
      <w:pPr>
        <w:tabs>
          <w:tab w:val="num" w:pos="7668"/>
        </w:tabs>
        <w:ind w:left="7668" w:hanging="360"/>
      </w:pPr>
      <w:rPr>
        <w:rFonts w:ascii="Courier New" w:hAnsi="Courier New" w:hint="default"/>
      </w:rPr>
    </w:lvl>
    <w:lvl w:ilvl="8" w:tplc="8968F97E" w:tentative="1">
      <w:start w:val="1"/>
      <w:numFmt w:val="bullet"/>
      <w:lvlText w:val="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</w:rPr>
    </w:lvl>
  </w:abstractNum>
  <w:abstractNum w:abstractNumId="24" w15:restartNumberingAfterBreak="0">
    <w:nsid w:val="6B100A35"/>
    <w:multiLevelType w:val="hybridMultilevel"/>
    <w:tmpl w:val="03702954"/>
    <w:lvl w:ilvl="0" w:tplc="CAE66C14">
      <w:start w:val="1"/>
      <w:numFmt w:val="bullet"/>
      <w:pStyle w:val="T4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C20D95"/>
    <w:multiLevelType w:val="hybridMultilevel"/>
    <w:tmpl w:val="8D0CAC12"/>
    <w:lvl w:ilvl="0" w:tplc="FF74C5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5A26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C46B8A">
      <w:start w:val="1"/>
      <w:numFmt w:val="bullet"/>
      <w:pStyle w:val="Action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F10956"/>
    <w:multiLevelType w:val="hybridMultilevel"/>
    <w:tmpl w:val="A67C841C"/>
    <w:lvl w:ilvl="0" w:tplc="9B60529E">
      <w:start w:val="1"/>
      <w:numFmt w:val="lowerLetter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F418CE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A85E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608A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C6AA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F0BF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8435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E823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D8FF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3F7A16"/>
    <w:multiLevelType w:val="hybridMultilevel"/>
    <w:tmpl w:val="F28ED222"/>
    <w:lvl w:ilvl="0" w:tplc="9F68EFC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7409645">
    <w:abstractNumId w:val="20"/>
  </w:num>
  <w:num w:numId="2" w16cid:durableId="1393043056">
    <w:abstractNumId w:val="22"/>
  </w:num>
  <w:num w:numId="3" w16cid:durableId="1127312708">
    <w:abstractNumId w:val="23"/>
  </w:num>
  <w:num w:numId="4" w16cid:durableId="1315261305">
    <w:abstractNumId w:val="11"/>
  </w:num>
  <w:num w:numId="5" w16cid:durableId="168373773">
    <w:abstractNumId w:val="19"/>
  </w:num>
  <w:num w:numId="6" w16cid:durableId="2042434888">
    <w:abstractNumId w:val="21"/>
  </w:num>
  <w:num w:numId="7" w16cid:durableId="2123840491">
    <w:abstractNumId w:val="10"/>
  </w:num>
  <w:num w:numId="8" w16cid:durableId="968128667">
    <w:abstractNumId w:val="17"/>
  </w:num>
  <w:num w:numId="9" w16cid:durableId="1118140049">
    <w:abstractNumId w:val="26"/>
  </w:num>
  <w:num w:numId="10" w16cid:durableId="1945382345">
    <w:abstractNumId w:val="9"/>
  </w:num>
  <w:num w:numId="11" w16cid:durableId="639964356">
    <w:abstractNumId w:val="7"/>
  </w:num>
  <w:num w:numId="12" w16cid:durableId="330914371">
    <w:abstractNumId w:val="6"/>
  </w:num>
  <w:num w:numId="13" w16cid:durableId="1616523729">
    <w:abstractNumId w:val="5"/>
  </w:num>
  <w:num w:numId="14" w16cid:durableId="891843360">
    <w:abstractNumId w:val="4"/>
  </w:num>
  <w:num w:numId="15" w16cid:durableId="1776242439">
    <w:abstractNumId w:val="8"/>
  </w:num>
  <w:num w:numId="16" w16cid:durableId="970327339">
    <w:abstractNumId w:val="3"/>
  </w:num>
  <w:num w:numId="17" w16cid:durableId="263342349">
    <w:abstractNumId w:val="2"/>
  </w:num>
  <w:num w:numId="18" w16cid:durableId="1151214934">
    <w:abstractNumId w:val="1"/>
  </w:num>
  <w:num w:numId="19" w16cid:durableId="947127898">
    <w:abstractNumId w:val="0"/>
  </w:num>
  <w:num w:numId="20" w16cid:durableId="1263106765">
    <w:abstractNumId w:val="27"/>
  </w:num>
  <w:num w:numId="21" w16cid:durableId="1794445009">
    <w:abstractNumId w:val="14"/>
  </w:num>
  <w:num w:numId="22" w16cid:durableId="8735">
    <w:abstractNumId w:val="16"/>
  </w:num>
  <w:num w:numId="23" w16cid:durableId="170220693">
    <w:abstractNumId w:val="25"/>
  </w:num>
  <w:num w:numId="24" w16cid:durableId="271597180">
    <w:abstractNumId w:val="25"/>
  </w:num>
  <w:num w:numId="25" w16cid:durableId="2106261615">
    <w:abstractNumId w:val="24"/>
  </w:num>
  <w:num w:numId="26" w16cid:durableId="1240362408">
    <w:abstractNumId w:val="15"/>
  </w:num>
  <w:num w:numId="27" w16cid:durableId="1919820751">
    <w:abstractNumId w:val="12"/>
  </w:num>
  <w:num w:numId="28" w16cid:durableId="2023163437">
    <w:abstractNumId w:val="13"/>
  </w:num>
  <w:num w:numId="29" w16cid:durableId="1905484075">
    <w:abstractNumId w:val="18"/>
  </w:num>
  <w:num w:numId="30" w16cid:durableId="1484810827">
    <w:abstractNumId w:val="18"/>
  </w:num>
  <w:num w:numId="31" w16cid:durableId="140903867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0038a8,#e87511,#00b2aa,#d81e0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F8D"/>
    <w:rsid w:val="00021ACE"/>
    <w:rsid w:val="00033B9B"/>
    <w:rsid w:val="00033D4F"/>
    <w:rsid w:val="0006052A"/>
    <w:rsid w:val="0008342D"/>
    <w:rsid w:val="00094EFB"/>
    <w:rsid w:val="000B0CC5"/>
    <w:rsid w:val="000C109A"/>
    <w:rsid w:val="000E4F33"/>
    <w:rsid w:val="00105DF5"/>
    <w:rsid w:val="00124B4C"/>
    <w:rsid w:val="00145162"/>
    <w:rsid w:val="0014716F"/>
    <w:rsid w:val="00152450"/>
    <w:rsid w:val="001540F9"/>
    <w:rsid w:val="00154C21"/>
    <w:rsid w:val="0017205C"/>
    <w:rsid w:val="00197C93"/>
    <w:rsid w:val="001B09AA"/>
    <w:rsid w:val="001C4022"/>
    <w:rsid w:val="001D3CAF"/>
    <w:rsid w:val="001F18D6"/>
    <w:rsid w:val="00214CAD"/>
    <w:rsid w:val="0021635C"/>
    <w:rsid w:val="0022758E"/>
    <w:rsid w:val="0023474F"/>
    <w:rsid w:val="00234F86"/>
    <w:rsid w:val="00235736"/>
    <w:rsid w:val="00251937"/>
    <w:rsid w:val="00253DD3"/>
    <w:rsid w:val="002769DA"/>
    <w:rsid w:val="00281F8D"/>
    <w:rsid w:val="002821DD"/>
    <w:rsid w:val="00297621"/>
    <w:rsid w:val="002C33B2"/>
    <w:rsid w:val="002D46B2"/>
    <w:rsid w:val="002E65EE"/>
    <w:rsid w:val="00332DC7"/>
    <w:rsid w:val="00345841"/>
    <w:rsid w:val="003901BD"/>
    <w:rsid w:val="00392CC1"/>
    <w:rsid w:val="003B1F5B"/>
    <w:rsid w:val="003C3775"/>
    <w:rsid w:val="003D12DD"/>
    <w:rsid w:val="003D2C10"/>
    <w:rsid w:val="003D3E78"/>
    <w:rsid w:val="003E63EE"/>
    <w:rsid w:val="003F7B1E"/>
    <w:rsid w:val="00432830"/>
    <w:rsid w:val="00451D6F"/>
    <w:rsid w:val="0047093A"/>
    <w:rsid w:val="00474AFF"/>
    <w:rsid w:val="00486DF6"/>
    <w:rsid w:val="0049180C"/>
    <w:rsid w:val="004D6E80"/>
    <w:rsid w:val="004E12E6"/>
    <w:rsid w:val="004F2CB5"/>
    <w:rsid w:val="004F3E7B"/>
    <w:rsid w:val="004F4B32"/>
    <w:rsid w:val="004F629F"/>
    <w:rsid w:val="00502D8E"/>
    <w:rsid w:val="005036DB"/>
    <w:rsid w:val="0051373A"/>
    <w:rsid w:val="00566BE8"/>
    <w:rsid w:val="0057362F"/>
    <w:rsid w:val="0058443D"/>
    <w:rsid w:val="005858A2"/>
    <w:rsid w:val="00590B05"/>
    <w:rsid w:val="00594245"/>
    <w:rsid w:val="00595C16"/>
    <w:rsid w:val="005C0E4E"/>
    <w:rsid w:val="005C53F8"/>
    <w:rsid w:val="005D30F0"/>
    <w:rsid w:val="005E47A6"/>
    <w:rsid w:val="005E7B79"/>
    <w:rsid w:val="005F0B5B"/>
    <w:rsid w:val="00623671"/>
    <w:rsid w:val="00635C24"/>
    <w:rsid w:val="00642C8F"/>
    <w:rsid w:val="006509F9"/>
    <w:rsid w:val="006559FA"/>
    <w:rsid w:val="0066552C"/>
    <w:rsid w:val="00666935"/>
    <w:rsid w:val="00693D8C"/>
    <w:rsid w:val="006A7301"/>
    <w:rsid w:val="006C1DCA"/>
    <w:rsid w:val="006C45E4"/>
    <w:rsid w:val="006C4EF0"/>
    <w:rsid w:val="006D5666"/>
    <w:rsid w:val="006E57DB"/>
    <w:rsid w:val="0070471F"/>
    <w:rsid w:val="00721518"/>
    <w:rsid w:val="00724F6B"/>
    <w:rsid w:val="00726BE8"/>
    <w:rsid w:val="00750AEE"/>
    <w:rsid w:val="00780835"/>
    <w:rsid w:val="007A795B"/>
    <w:rsid w:val="007B101C"/>
    <w:rsid w:val="007D63B6"/>
    <w:rsid w:val="007F67D9"/>
    <w:rsid w:val="00803B23"/>
    <w:rsid w:val="008205C7"/>
    <w:rsid w:val="00821B15"/>
    <w:rsid w:val="00824419"/>
    <w:rsid w:val="00830902"/>
    <w:rsid w:val="00831CDB"/>
    <w:rsid w:val="00883A71"/>
    <w:rsid w:val="00893D5F"/>
    <w:rsid w:val="008B16ED"/>
    <w:rsid w:val="008B4C67"/>
    <w:rsid w:val="008B7699"/>
    <w:rsid w:val="008F2553"/>
    <w:rsid w:val="00900F7F"/>
    <w:rsid w:val="00914F64"/>
    <w:rsid w:val="009513BA"/>
    <w:rsid w:val="00962641"/>
    <w:rsid w:val="00963BCF"/>
    <w:rsid w:val="00974EBA"/>
    <w:rsid w:val="00985052"/>
    <w:rsid w:val="009A036A"/>
    <w:rsid w:val="009A3A27"/>
    <w:rsid w:val="009B0821"/>
    <w:rsid w:val="009B6F93"/>
    <w:rsid w:val="009B7AC4"/>
    <w:rsid w:val="009D297F"/>
    <w:rsid w:val="009E354A"/>
    <w:rsid w:val="009F0953"/>
    <w:rsid w:val="00A22F0B"/>
    <w:rsid w:val="00A23D03"/>
    <w:rsid w:val="00A276C0"/>
    <w:rsid w:val="00A36FF6"/>
    <w:rsid w:val="00A46B81"/>
    <w:rsid w:val="00A511E5"/>
    <w:rsid w:val="00A57A1D"/>
    <w:rsid w:val="00A706E8"/>
    <w:rsid w:val="00A9584A"/>
    <w:rsid w:val="00AC2BC1"/>
    <w:rsid w:val="00AC6395"/>
    <w:rsid w:val="00AD1629"/>
    <w:rsid w:val="00AD5214"/>
    <w:rsid w:val="00AD56D2"/>
    <w:rsid w:val="00AD765E"/>
    <w:rsid w:val="00AE1DB5"/>
    <w:rsid w:val="00AE29C1"/>
    <w:rsid w:val="00AE3647"/>
    <w:rsid w:val="00AF5C66"/>
    <w:rsid w:val="00B018CC"/>
    <w:rsid w:val="00B174F1"/>
    <w:rsid w:val="00B2191B"/>
    <w:rsid w:val="00B35688"/>
    <w:rsid w:val="00B53276"/>
    <w:rsid w:val="00B56B89"/>
    <w:rsid w:val="00B90956"/>
    <w:rsid w:val="00B92173"/>
    <w:rsid w:val="00BA0D72"/>
    <w:rsid w:val="00BB7989"/>
    <w:rsid w:val="00BD050B"/>
    <w:rsid w:val="00BE20FC"/>
    <w:rsid w:val="00C06F37"/>
    <w:rsid w:val="00C202EE"/>
    <w:rsid w:val="00C209B0"/>
    <w:rsid w:val="00C20B4E"/>
    <w:rsid w:val="00C300D4"/>
    <w:rsid w:val="00C474E3"/>
    <w:rsid w:val="00C62974"/>
    <w:rsid w:val="00CA08F1"/>
    <w:rsid w:val="00CA32B2"/>
    <w:rsid w:val="00CB3C15"/>
    <w:rsid w:val="00CC50E5"/>
    <w:rsid w:val="00D632F8"/>
    <w:rsid w:val="00DC3452"/>
    <w:rsid w:val="00DF33CE"/>
    <w:rsid w:val="00DF7CEF"/>
    <w:rsid w:val="00E0155C"/>
    <w:rsid w:val="00E04048"/>
    <w:rsid w:val="00E048F2"/>
    <w:rsid w:val="00E30090"/>
    <w:rsid w:val="00EC10B8"/>
    <w:rsid w:val="00ED34B5"/>
    <w:rsid w:val="00F41A80"/>
    <w:rsid w:val="00F446BC"/>
    <w:rsid w:val="00F51F0E"/>
    <w:rsid w:val="00F60DAF"/>
    <w:rsid w:val="00F6693E"/>
    <w:rsid w:val="00F91FF8"/>
    <w:rsid w:val="00F97814"/>
    <w:rsid w:val="00FA3492"/>
    <w:rsid w:val="00FA4C21"/>
    <w:rsid w:val="00FB5DED"/>
    <w:rsid w:val="00FE38C8"/>
    <w:rsid w:val="00FE6C8F"/>
    <w:rsid w:val="05156C24"/>
    <w:rsid w:val="0D9B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38a8,#e87511,#00b2aa,#d81e05"/>
    </o:shapedefaults>
    <o:shapelayout v:ext="edit">
      <o:idmap v:ext="edit" data="2"/>
    </o:shapelayout>
  </w:shapeDefaults>
  <w:decimalSymbol w:val="."/>
  <w:listSeparator w:val=","/>
  <w14:docId w14:val="3EBB86FB"/>
  <w15:docId w15:val="{E9811B91-CB00-4F67-A02A-3CEA12AC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38C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next w:val="Normal"/>
    <w:qFormat/>
    <w:rsid w:val="00B35688"/>
    <w:pPr>
      <w:keepNext/>
      <w:spacing w:before="240"/>
      <w:jc w:val="both"/>
      <w:outlineLvl w:val="0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paragraph" w:styleId="Heading2">
    <w:name w:val="heading 2"/>
    <w:basedOn w:val="Normal"/>
    <w:next w:val="Heading3"/>
    <w:qFormat/>
    <w:rsid w:val="0057362F"/>
    <w:pPr>
      <w:spacing w:before="240" w:after="120"/>
      <w:outlineLvl w:val="1"/>
    </w:pPr>
    <w:rPr>
      <w:rFonts w:ascii="Arial" w:hAnsi="Arial" w:cs="Arial"/>
      <w:b/>
      <w:bCs/>
      <w:iCs/>
      <w:sz w:val="20"/>
      <w:szCs w:val="21"/>
    </w:rPr>
  </w:style>
  <w:style w:type="paragraph" w:styleId="Heading3">
    <w:name w:val="heading 3"/>
    <w:basedOn w:val="Normal"/>
    <w:qFormat/>
    <w:rsid w:val="001C4022"/>
    <w:pPr>
      <w:spacing w:before="120" w:after="120" w:line="240" w:lineRule="exact"/>
      <w:outlineLvl w:val="2"/>
    </w:pPr>
    <w:rPr>
      <w:rFonts w:ascii="Arial" w:hAnsi="Arial" w:cs="Arial"/>
      <w:bCs/>
      <w:sz w:val="20"/>
      <w:szCs w:val="21"/>
      <w:u w:val="single"/>
    </w:rPr>
  </w:style>
  <w:style w:type="paragraph" w:styleId="Heading4">
    <w:name w:val="heading 4"/>
    <w:qFormat/>
    <w:rsid w:val="00B2191B"/>
    <w:pPr>
      <w:spacing w:before="120" w:after="120" w:line="240" w:lineRule="exact"/>
      <w:outlineLvl w:val="3"/>
    </w:pPr>
    <w:rPr>
      <w:rFonts w:ascii="Arial" w:eastAsia="Times New Roman" w:hAnsi="Arial" w:cs="Arial"/>
      <w:bCs/>
      <w:i/>
    </w:rPr>
  </w:style>
  <w:style w:type="paragraph" w:styleId="Heading5">
    <w:name w:val="heading 5"/>
    <w:basedOn w:val="Text3-dash"/>
    <w:qFormat/>
    <w:rsid w:val="00B2191B"/>
    <w:pPr>
      <w:numPr>
        <w:numId w:val="0"/>
      </w:numPr>
      <w:ind w:left="360"/>
      <w:outlineLvl w:val="4"/>
    </w:pPr>
  </w:style>
  <w:style w:type="paragraph" w:styleId="Heading6">
    <w:name w:val="heading 6"/>
    <w:basedOn w:val="Normal"/>
    <w:next w:val="Normal"/>
    <w:qFormat/>
    <w:rsid w:val="00900F7F"/>
    <w:pPr>
      <w:spacing w:before="120" w:after="120"/>
      <w:outlineLvl w:val="5"/>
    </w:pPr>
    <w:rPr>
      <w:rFonts w:ascii="Arial" w:hAnsi="Arial" w:cs="Arial"/>
      <w:bCs/>
      <w:i/>
      <w:color w:val="830067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750AEE"/>
  </w:style>
  <w:style w:type="paragraph" w:styleId="Title">
    <w:name w:val="Title"/>
    <w:qFormat/>
    <w:rsid w:val="00B2191B"/>
    <w:pPr>
      <w:spacing w:before="240"/>
      <w:outlineLvl w:val="0"/>
    </w:pPr>
    <w:rPr>
      <w:rFonts w:ascii="Arial" w:eastAsia="Times New Roman" w:hAnsi="Arial" w:cs="Arial"/>
      <w:b/>
      <w:bCs/>
      <w:caps/>
      <w:color w:val="A50021" w:themeColor="accent4"/>
      <w:kern w:val="28"/>
      <w:sz w:val="36"/>
      <w:szCs w:val="36"/>
    </w:rPr>
  </w:style>
  <w:style w:type="paragraph" w:styleId="Header">
    <w:name w:val="header"/>
    <w:basedOn w:val="Normal"/>
    <w:rsid w:val="00750A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50AEE"/>
    <w:pPr>
      <w:tabs>
        <w:tab w:val="center" w:pos="4320"/>
        <w:tab w:val="right" w:pos="8640"/>
      </w:tabs>
    </w:pPr>
  </w:style>
  <w:style w:type="paragraph" w:customStyle="1" w:styleId="heading0">
    <w:name w:val="heading 0"/>
    <w:rsid w:val="00B2191B"/>
    <w:rPr>
      <w:rFonts w:ascii="Arial Bold" w:eastAsia="Times New Roman" w:hAnsi="Arial Bold" w:cs="Arial"/>
      <w:b/>
      <w:bCs/>
      <w:color w:val="00ADC6" w:themeColor="accent1"/>
      <w:kern w:val="32"/>
      <w:sz w:val="40"/>
      <w:szCs w:val="40"/>
    </w:rPr>
  </w:style>
  <w:style w:type="table" w:styleId="TableGrid">
    <w:name w:val="Table Grid"/>
    <w:basedOn w:val="TableNormal"/>
    <w:rsid w:val="005E7B7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1">
    <w:name w:val="T1"/>
    <w:basedOn w:val="Normal"/>
    <w:uiPriority w:val="99"/>
    <w:rsid w:val="00251937"/>
    <w:pPr>
      <w:spacing w:before="120" w:after="120"/>
      <w:jc w:val="center"/>
    </w:pPr>
    <w:rPr>
      <w:rFonts w:ascii="Arial" w:hAnsi="Arial" w:cs="Arial"/>
      <w:b/>
      <w:sz w:val="20"/>
      <w:szCs w:val="20"/>
    </w:rPr>
  </w:style>
  <w:style w:type="paragraph" w:customStyle="1" w:styleId="T2">
    <w:name w:val="T2"/>
    <w:basedOn w:val="Normal"/>
    <w:rsid w:val="002821DD"/>
    <w:pPr>
      <w:spacing w:before="80" w:after="80"/>
    </w:pPr>
    <w:rPr>
      <w:rFonts w:ascii="Arial" w:hAnsi="Arial" w:cs="Arial"/>
      <w:b/>
      <w:sz w:val="20"/>
      <w:szCs w:val="20"/>
    </w:rPr>
  </w:style>
  <w:style w:type="paragraph" w:customStyle="1" w:styleId="T3">
    <w:name w:val="T3"/>
    <w:basedOn w:val="Normal"/>
    <w:rsid w:val="00251937"/>
    <w:pPr>
      <w:spacing w:before="80" w:after="80"/>
    </w:pPr>
    <w:rPr>
      <w:rFonts w:ascii="Arial" w:hAnsi="Arial" w:cs="Arial"/>
      <w:sz w:val="20"/>
      <w:szCs w:val="20"/>
    </w:rPr>
  </w:style>
  <w:style w:type="paragraph" w:customStyle="1" w:styleId="T4">
    <w:name w:val="T4"/>
    <w:basedOn w:val="Normal"/>
    <w:rsid w:val="006559FA"/>
    <w:pPr>
      <w:numPr>
        <w:numId w:val="25"/>
      </w:numPr>
      <w:tabs>
        <w:tab w:val="clear" w:pos="720"/>
        <w:tab w:val="num" w:pos="317"/>
      </w:tabs>
      <w:spacing w:before="60" w:after="60"/>
      <w:ind w:left="317" w:hanging="317"/>
    </w:pPr>
    <w:rPr>
      <w:rFonts w:ascii="Arial" w:hAnsi="Arial" w:cs="Arial"/>
      <w:sz w:val="20"/>
      <w:szCs w:val="20"/>
    </w:rPr>
  </w:style>
  <w:style w:type="paragraph" w:customStyle="1" w:styleId="Tnote">
    <w:name w:val="T note"/>
    <w:basedOn w:val="T3"/>
    <w:rsid w:val="009F0953"/>
    <w:rPr>
      <w:sz w:val="16"/>
      <w:szCs w:val="16"/>
    </w:rPr>
  </w:style>
  <w:style w:type="paragraph" w:customStyle="1" w:styleId="Action">
    <w:name w:val="Action"/>
    <w:rsid w:val="00B2191B"/>
    <w:pPr>
      <w:numPr>
        <w:ilvl w:val="2"/>
        <w:numId w:val="24"/>
      </w:numPr>
      <w:tabs>
        <w:tab w:val="clear" w:pos="2160"/>
        <w:tab w:val="num" w:pos="567"/>
      </w:tabs>
      <w:spacing w:before="120" w:after="120"/>
      <w:ind w:left="567" w:hanging="567"/>
    </w:pPr>
    <w:rPr>
      <w:rFonts w:ascii="Arial" w:eastAsia="Times New Roman" w:hAnsi="Arial"/>
      <w:i/>
      <w:color w:val="E27F17" w:themeColor="accent3"/>
      <w:szCs w:val="24"/>
    </w:rPr>
  </w:style>
  <w:style w:type="paragraph" w:styleId="BalloonText">
    <w:name w:val="Balloon Text"/>
    <w:basedOn w:val="Normal"/>
    <w:link w:val="BalloonTextChar"/>
    <w:rsid w:val="00A46B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6B81"/>
    <w:rPr>
      <w:rFonts w:ascii="Tahoma" w:eastAsia="Times New Roman" w:hAnsi="Tahoma" w:cs="Tahoma"/>
      <w:sz w:val="16"/>
      <w:szCs w:val="16"/>
    </w:rPr>
  </w:style>
  <w:style w:type="paragraph" w:customStyle="1" w:styleId="Text1-paragraph">
    <w:name w:val="Text1 - paragraph"/>
    <w:qFormat/>
    <w:rsid w:val="0057362F"/>
    <w:pPr>
      <w:spacing w:before="120" w:after="120" w:line="240" w:lineRule="exact"/>
    </w:pPr>
    <w:rPr>
      <w:rFonts w:ascii="Arial" w:eastAsia="Times New Roman" w:hAnsi="Arial" w:cs="Arial"/>
      <w:szCs w:val="21"/>
    </w:rPr>
  </w:style>
  <w:style w:type="paragraph" w:customStyle="1" w:styleId="Text2-bullet">
    <w:name w:val="Text2 - bullet"/>
    <w:qFormat/>
    <w:rsid w:val="0057362F"/>
    <w:pPr>
      <w:numPr>
        <w:numId w:val="27"/>
      </w:numPr>
      <w:tabs>
        <w:tab w:val="left" w:pos="567"/>
      </w:tabs>
      <w:spacing w:before="120" w:after="120" w:line="240" w:lineRule="exact"/>
      <w:ind w:left="567" w:hanging="567"/>
    </w:pPr>
    <w:rPr>
      <w:rFonts w:ascii="Arial" w:eastAsia="Times New Roman" w:hAnsi="Arial" w:cs="Arial"/>
      <w:szCs w:val="21"/>
    </w:rPr>
  </w:style>
  <w:style w:type="paragraph" w:customStyle="1" w:styleId="Text3-dash">
    <w:name w:val="Text3 - dash"/>
    <w:qFormat/>
    <w:rsid w:val="001C4022"/>
    <w:pPr>
      <w:numPr>
        <w:numId w:val="28"/>
      </w:numPr>
      <w:tabs>
        <w:tab w:val="left" w:pos="993"/>
      </w:tabs>
      <w:spacing w:after="120"/>
      <w:ind w:left="993" w:hanging="426"/>
    </w:pPr>
    <w:rPr>
      <w:rFonts w:ascii="Arial" w:eastAsia="Times New Roman" w:hAnsi="Arial" w:cs="Arial"/>
      <w:bCs/>
      <w:iCs/>
      <w:szCs w:val="21"/>
    </w:rPr>
  </w:style>
  <w:style w:type="paragraph" w:customStyle="1" w:styleId="Figure">
    <w:name w:val="Figure"/>
    <w:basedOn w:val="Heading3"/>
    <w:qFormat/>
    <w:rsid w:val="00B2191B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281F8D"/>
    <w:rPr>
      <w:color w:val="808080"/>
    </w:rPr>
  </w:style>
  <w:style w:type="paragraph" w:customStyle="1" w:styleId="T0">
    <w:name w:val="T0"/>
    <w:qFormat/>
    <w:rsid w:val="00893D5F"/>
    <w:pPr>
      <w:spacing w:before="120" w:after="120"/>
    </w:pPr>
    <w:rPr>
      <w:rFonts w:ascii="Arial" w:eastAsia="Times New Roman" w:hAnsi="Arial" w:cs="Arial"/>
      <w:b/>
      <w:color w:val="FFFFFF" w:themeColor="background1"/>
      <w:szCs w:val="16"/>
    </w:rPr>
  </w:style>
  <w:style w:type="paragraph" w:customStyle="1" w:styleId="T3a">
    <w:name w:val="T3a"/>
    <w:qFormat/>
    <w:rsid w:val="00893D5F"/>
    <w:pPr>
      <w:spacing w:before="60" w:after="60"/>
    </w:pPr>
    <w:rPr>
      <w:rFonts w:ascii="Arial" w:eastAsia="Times New Roman" w:hAnsi="Arial" w:cs="Arial"/>
      <w:sz w:val="18"/>
    </w:rPr>
  </w:style>
  <w:style w:type="paragraph" w:customStyle="1" w:styleId="Tcentre">
    <w:name w:val="T centre"/>
    <w:basedOn w:val="T2"/>
    <w:qFormat/>
    <w:rsid w:val="002821DD"/>
    <w:pPr>
      <w:jc w:val="center"/>
    </w:pPr>
  </w:style>
  <w:style w:type="paragraph" w:customStyle="1" w:styleId="IMS0">
    <w:name w:val="IMS 0"/>
    <w:qFormat/>
    <w:rsid w:val="00693D8C"/>
    <w:pPr>
      <w:spacing w:after="120"/>
      <w:jc w:val="center"/>
    </w:pPr>
    <w:rPr>
      <w:rFonts w:ascii="Arial Bold" w:eastAsia="Times New Roman" w:hAnsi="Arial Bold" w:cs="Arial"/>
      <w:b/>
      <w:bCs/>
      <w:color w:val="FFFFFF" w:themeColor="background1"/>
      <w:kern w:val="32"/>
      <w:sz w:val="24"/>
    </w:rPr>
  </w:style>
  <w:style w:type="paragraph" w:customStyle="1" w:styleId="IMS1">
    <w:name w:val="IMS 1"/>
    <w:qFormat/>
    <w:rsid w:val="0006052A"/>
    <w:pPr>
      <w:spacing w:before="60" w:after="60"/>
    </w:pPr>
    <w:rPr>
      <w:rFonts w:ascii="Arial" w:eastAsia="Times New Roman" w:hAnsi="Arial" w:cs="Arial"/>
      <w:b/>
      <w:sz w:val="16"/>
    </w:rPr>
  </w:style>
  <w:style w:type="paragraph" w:customStyle="1" w:styleId="IMS2">
    <w:name w:val="IMS 2"/>
    <w:qFormat/>
    <w:rsid w:val="0006052A"/>
    <w:pPr>
      <w:spacing w:before="60" w:after="60"/>
    </w:pPr>
    <w:rPr>
      <w:rFonts w:ascii="Arial" w:eastAsia="Times New Roman" w:hAnsi="Arial"/>
      <w:sz w:val="16"/>
      <w:szCs w:val="24"/>
    </w:rPr>
  </w:style>
  <w:style w:type="paragraph" w:styleId="ListParagraph">
    <w:name w:val="List Paragraph"/>
    <w:basedOn w:val="Normal"/>
    <w:uiPriority w:val="34"/>
    <w:qFormat/>
    <w:rsid w:val="00AE3647"/>
    <w:pPr>
      <w:ind w:left="720"/>
      <w:contextualSpacing/>
    </w:pPr>
  </w:style>
  <w:style w:type="paragraph" w:customStyle="1" w:styleId="Normal-text">
    <w:name w:val="Normal - text"/>
    <w:basedOn w:val="Normal"/>
    <w:qFormat/>
    <w:rsid w:val="002E65EE"/>
    <w:pPr>
      <w:spacing w:before="120" w:after="120"/>
      <w:jc w:val="both"/>
    </w:pPr>
    <w:rPr>
      <w:rFonts w:ascii="Arial" w:hAnsi="Arial" w:cs="Arial"/>
      <w:sz w:val="20"/>
      <w:lang w:eastAsia="en-US"/>
    </w:rPr>
  </w:style>
  <w:style w:type="paragraph" w:customStyle="1" w:styleId="Normal-bullet">
    <w:name w:val="Normal - bullet"/>
    <w:qFormat/>
    <w:rsid w:val="002E65EE"/>
    <w:pPr>
      <w:numPr>
        <w:numId w:val="29"/>
      </w:numPr>
      <w:tabs>
        <w:tab w:val="left" w:pos="567"/>
      </w:tabs>
      <w:spacing w:before="120" w:after="120" w:line="240" w:lineRule="exact"/>
    </w:pPr>
    <w:rPr>
      <w:rFonts w:ascii="Arial" w:eastAsia="Times New Roman" w:hAnsi="Arial" w:cs="Arial"/>
      <w:szCs w:val="24"/>
      <w:lang w:eastAsia="en-US"/>
    </w:rPr>
  </w:style>
  <w:style w:type="paragraph" w:customStyle="1" w:styleId="Normal-textbold">
    <w:name w:val="Normal - text bold"/>
    <w:qFormat/>
    <w:rsid w:val="002E65EE"/>
    <w:pPr>
      <w:spacing w:before="120" w:after="120" w:line="240" w:lineRule="exact"/>
    </w:pPr>
    <w:rPr>
      <w:rFonts w:ascii="Arial" w:eastAsia="Times New Roman" w:hAnsi="Arial" w:cs="Calibri"/>
      <w:b/>
      <w:szCs w:val="24"/>
      <w:lang w:eastAsia="en-US"/>
    </w:rPr>
  </w:style>
  <w:style w:type="character" w:styleId="Hyperlink">
    <w:name w:val="Hyperlink"/>
    <w:basedOn w:val="DefaultParagraphFont"/>
    <w:rsid w:val="00821B15"/>
    <w:rPr>
      <w:color w:val="00ADC6" w:themeColor="hyperlink"/>
      <w:u w:val="single"/>
    </w:rPr>
  </w:style>
  <w:style w:type="character" w:styleId="FollowedHyperlink">
    <w:name w:val="FollowedHyperlink"/>
    <w:basedOn w:val="DefaultParagraphFont"/>
    <w:rsid w:val="00590B05"/>
    <w:rPr>
      <w:color w:val="E27F17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094EF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94E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94EFB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94E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94EF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ACTEW">
      <a:dk1>
        <a:sysClr val="windowText" lastClr="000000"/>
      </a:dk1>
      <a:lt1>
        <a:sysClr val="window" lastClr="FFFFFF"/>
      </a:lt1>
      <a:dk2>
        <a:srgbClr val="A1917E"/>
      </a:dk2>
      <a:lt2>
        <a:srgbClr val="EEECE1"/>
      </a:lt2>
      <a:accent1>
        <a:srgbClr val="00ADC6"/>
      </a:accent1>
      <a:accent2>
        <a:srgbClr val="6DBE21"/>
      </a:accent2>
      <a:accent3>
        <a:srgbClr val="E27F17"/>
      </a:accent3>
      <a:accent4>
        <a:srgbClr val="A50021"/>
      </a:accent4>
      <a:accent5>
        <a:srgbClr val="003366"/>
      </a:accent5>
      <a:accent6>
        <a:srgbClr val="333333"/>
      </a:accent6>
      <a:hlink>
        <a:srgbClr val="00ADC6"/>
      </a:hlink>
      <a:folHlink>
        <a:srgbClr val="E27F1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8cb9c0-bdd3-4678-9098-3f3daf8830e1">
      <Value>99</Value>
      <Value>31</Value>
      <Value>9</Value>
      <Value>106</Value>
      <Value>98</Value>
    </TaxCatchAll>
    <ActewAGL_x0020_IMS_x0020_document_x0020_type xmlns="2d2fcc48-719f-454a-8753-3a737230a97e" xsi:nil="true"/>
    <ActewAGL_x0020_IMS_x0020_document_x003f_ xmlns="2d2fcc48-719f-454a-8753-3a737230a97e">No</ActewAGL_x0020_IMS_x0020_document_x003f_>
    <ActewAGL_x0020_Business_x0020_Group xmlns="2d2fcc48-719f-454a-8753-3a737230a97e" xsi:nil="true"/>
    <Key_x0020_Stakeholders_x0020_consulted_x003f_ xmlns="2d2fcc48-719f-454a-8753-3a737230a97e">Yes</Key_x0020_Stakeholders_x0020_consulted_x003f_>
    <Applicable_x0020_to_x0020_legal_x0020_obligations_x003f_ xmlns="2d2fcc48-719f-454a-8753-3a737230a97e">No</Applicable_x0020_to_x0020_legal_x0020_obligations_x003f_>
    <Prerequisites_x0020_available_x003f_ xmlns="2d2fcc48-719f-454a-8753-3a737230a97e">Yes</Prerequisites_x0020_available_x003f_>
    <Obsolete xmlns="2d2fcc48-719f-454a-8753-3a737230a97e">false</Obsolete>
    <Functional_x0020_Group xmlns="2d2fcc48-719f-454a-8753-3a737230a97e" xsi:nil="true"/>
    <ma06d2b4a4554187886be3af9c12651f xmlns="2d2fcc48-719f-454a-8753-3a737230a97e">
      <Terms xmlns="http://schemas.microsoft.com/office/infopath/2007/PartnerControls"/>
    </ma06d2b4a4554187886be3af9c12651f>
    <Accountable_x0020_Manager xmlns="fd8cb9c0-bdd3-4678-9098-3f3daf8830e1">
      <UserInfo>
        <DisplayName>Piechowski, Jessica</DisplayName>
        <AccountId>205</AccountId>
        <AccountType/>
      </UserInfo>
    </Accountable_x0020_Manager>
    <Enabler_x0020_References xmlns="2d2fcc48-719f-454a-8753-3a737230a97e" xsi:nil="true"/>
    <Replacing_x0020_Documents xmlns="fd8cb9c0-bdd3-4678-9098-3f3daf8830e1" xsi:nil="true"/>
    <Set_x0020_document_x0020_to_x0020_draft xmlns="2d2fcc48-719f-454a-8753-3a737230a97e">
      <Url xsi:nil="true"/>
      <Description xsi:nil="true"/>
    </Set_x0020_document_x0020_to_x0020_draft>
    <Reviewer_x0020_3_x0020_Name xmlns="2d2fcc48-719f-454a-8753-3a737230a97e" xsi:nil="true"/>
    <kf33ee40e6d044a382537071f8b69b1c xmlns="fd8cb9c0-bdd3-4678-9098-3f3daf8830e1">
      <Terms xmlns="http://schemas.microsoft.com/office/infopath/2007/PartnerControls"/>
    </kf33ee40e6d044a382537071f8b69b1c>
    <c422b315890d43ebad7d4ba683d04ae2 xmlns="2d2fcc48-719f-454a-8753-3a737230a97e">
      <Terms xmlns="http://schemas.microsoft.com/office/infopath/2007/PartnerControls"/>
    </c422b315890d43ebad7d4ba683d04ae2>
    <All_x0020_Comments xmlns="2d2fcc48-719f-454a-8753-3a737230a97e" xsi:nil="true"/>
    <IMS_x0020_Workflow_x0020_Status xmlns="fd8cb9c0-bdd3-4678-9098-3f3daf8830e1">Administrative Workflow: Completed - Published by Quality Team</IMS_x0020_Workflow_x0020_Status>
    <SecurityClassification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b8abcf8b-806d-4fa9-8fef-d25ba8c29e87</TermId>
        </TermInfo>
      </Terms>
    </SecurityClassificationTaxHTField>
    <Accountable_x0020_Manager_x0020_Txt xmlns="2d2fcc48-719f-454a-8753-3a737230a97e">Breaden, Jane</Accountable_x0020_Manager_x0020_Txt>
    <Process_x0020_Owner_x0020_Txt xmlns="2d2fcc48-719f-454a-8753-3a737230a97e">Breaden, Jane</Process_x0020_Owner_x0020_Txt>
    <Form_x0020_References xmlns="2d2fcc48-719f-454a-8753-3a737230a97e" xsi:nil="true"/>
    <Policy_x0020_References xmlns="2d2fcc48-719f-454a-8753-3a737230a97e" xsi:nil="true"/>
    <Work_x0020_Instruction_x0020_References xmlns="2d2fcc48-719f-454a-8753-3a737230a97e" xsi:nil="true"/>
    <Quality_x0020_Team_x0020_Review xmlns="2d2fcc48-719f-454a-8753-3a737230a97e" xsi:nil="true"/>
    <Reviewer_x0020_2_x0020_Name xmlns="2d2fcc48-719f-454a-8753-3a737230a97e" xsi:nil="true"/>
    <Document_x0020_Status xmlns="fd8cb9c0-bdd3-4678-9098-3f3daf8830e1">Approved</Document_x0020_Status>
    <ia8bc14416324eee9f46c5b2fe59b55d xmlns="fd8cb9c0-bdd3-4678-9098-3f3daf8830e1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None</TermName>
          <TermId xmlns="http://schemas.microsoft.com/office/infopath/2007/PartnerControls">97f535f0-ec64-4e81-9477-26ea3e229692</TermId>
        </TermInfo>
      </Terms>
    </ia8bc14416324eee9f46c5b2fe59b55d>
    <Minor_x0020_Workflow xmlns="2d2fcc48-719f-454a-8753-3a737230a97e">
      <Url xsi:nil="true"/>
      <Description xsi:nil="true"/>
    </Minor_x0020_Workflow>
    <o96fc7c46b574866b0e7d059bdeca013 xmlns="2d2fcc48-719f-454a-8753-3a737230a9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PO1 – People management</TermName>
          <TermId xmlns="http://schemas.microsoft.com/office/infopath/2007/PartnerControls">aeacf67c-d50b-4aaf-ae06-3a6eea65ef89</TermId>
        </TermInfo>
      </Terms>
    </o96fc7c46b574866b0e7d059bdeca013>
    <m316b2c9a933446d8844147569110128 xmlns="2d2fcc48-719f-454a-8753-3a737230a97e">
      <Terms xmlns="http://schemas.microsoft.com/office/infopath/2007/PartnerControls"/>
    </m316b2c9a933446d8844147569110128>
    <Key_x0020_Stakeholders_x0020_Txt xmlns="2d2fcc48-719f-454a-8753-3a737230a97e">Breaden, Jane; Rumble, Caroline; Wedlock, Jana</Key_x0020_Stakeholders_x0020_Txt>
    <Procedure_x0020_References xmlns="2d2fcc48-719f-454a-8753-3a737230a97e" xsi:nil="true"/>
    <External_x0020_Party xmlns="fd8cb9c0-bdd3-4678-9098-3f3daf8830e1" xsi:nil="true"/>
    <Process_x0020_Number xmlns="fd8cb9c0-bdd3-4678-9098-3f3daf8830e1" xsi:nil="true"/>
    <Reassign_x0020_To xmlns="2d2fcc48-719f-454a-8753-3a737230a97e">
      <UserInfo>
        <DisplayName/>
        <AccountId xsi:nil="true"/>
        <AccountType/>
      </UserInfo>
    </Reassign_x0020_To>
    <IMSRecordStatus xmlns="2d2fcc48-719f-454a-8753-3a737230a97e" xsi:nil="true"/>
    <Administrative_x0020_Workflow xmlns="2d2fcc48-719f-454a-8753-3a737230a97e">
      <Url>https://iconwaterltd.sharepoint.com/teams/IMSForms/_layouts/15/wrkstat.aspx?List=2d2fcc48-719f-454a-8753-3a737230a97e&amp;WorkflowInstanceName=b638e7c4-f26e-4354-993c-48bfada98816</Url>
      <Description>Administrative Workflow: Completed - Published by Quality Team</Description>
    </Administrative_x0020_Workflow>
    <Reviewer_x0020_1_x0020_Name xmlns="2d2fcc48-719f-454a-8753-3a737230a97e" xsi:nil="true"/>
    <Review_x0020_Date_x0020_Next xmlns="fd8cb9c0-bdd3-4678-9098-3f3daf8830e1">2022-05-30T14:00:00+00:00</Review_x0020_Date_x0020_Next>
    <QTB_x0020_Final_x0020_Comments xmlns="2d2fcc48-719f-454a-8753-3a737230a97e">Admin change: As requested by business extended review date until end May 22 as doc will be updated after the culture workshops.</QTB_x0020_Final_x0020_Comments>
    <Related_x0020_Policy xmlns="fd8cb9c0-bdd3-4678-9098-3f3daf8830e1" xsi:nil="true"/>
    <Record_x0020_Number xmlns="2d2fcc48-719f-454a-8753-3a737230a97e" xsi:nil="true"/>
    <Related_x0020_procedure xmlns="2d2fcc48-719f-454a-8753-3a737230a97e">01.02</Related_x0020_procedure>
    <Key_x0020_Stakeholders xmlns="fd8cb9c0-bdd3-4678-9098-3f3daf8830e1">
      <UserInfo>
        <DisplayName>i:0#.f|membership|zoe.cleary_actewagl.com.au#ext#@iconwaterltd.onmicrosoft.com</DisplayName>
        <AccountId>204</AccountId>
        <AccountType/>
      </UserInfo>
    </Key_x0020_Stakeholders>
    <Current_x0020_Risk_x0020_Rating xmlns="fd8cb9c0-bdd3-4678-9098-3f3daf8830e1">Medium</Current_x0020_Risk_x0020_Rating>
    <New_x0020_and_x0020_Major_x0020_Workflow xmlns="2d2fcc48-719f-454a-8753-3a737230a97e">
      <Url xsi:nil="true"/>
      <Description xsi:nil="true"/>
    </New_x0020_and_x0020_Major_x0020_Workflow>
    <Quality_x0020_Team_x0020_Publish xmlns="2d2fcc48-719f-454a-8753-3a737230a97e" xsi:nil="true"/>
    <Removal_x0020_Workflow xmlns="2d2fcc48-719f-454a-8753-3a737230a97e">
      <Url xsi:nil="true"/>
      <Description xsi:nil="true"/>
    </Removal_x0020_Workflow>
    <f4b2af2bf36649008c0eeea3a4971dba xmlns="fd8cb9c0-bdd3-4678-9098-3f3daf8830e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People and Support</TermName>
          <TermId xmlns="http://schemas.microsoft.com/office/infopath/2007/PartnerControls">a7cf6ebe-fbad-4921-bb35-3979a37b907d</TermId>
        </TermInfo>
      </Terms>
    </f4b2af2bf36649008c0eeea3a4971dba>
    <Another_x0020_Workflow_x0020_Running xmlns="fd8cb9c0-bdd3-4678-9098-3f3daf8830e1">No</Another_x0020_Workflow_x0020_Running>
    <RecordsCategory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IMS Documents</TermName>
          <TermId xmlns="http://schemas.microsoft.com/office/infopath/2007/PartnerControls">d3068ee2-b917-4426-bef0-164fd1f21853</TermId>
        </TermInfo>
      </Terms>
    </RecordsCategoryTaxHTField>
    <NFFormData xmlns="2d2fcc48-719f-454a-8753-3a737230a97e" xsi:nil="true"/>
    <Document_x0020_Status_x0020_Value xmlns="2d2fcc48-719f-454a-8753-3a737230a97e">Draft</Document_x0020_Status_x0020_Value>
    <Process_x0020_Owner xmlns="fd8cb9c0-bdd3-4678-9098-3f3daf8830e1">
      <UserInfo>
        <DisplayName>Piechowski, Jessica</DisplayName>
        <AccountId>205</AccountId>
        <AccountType/>
      </UserInfo>
    </Process_x0020_Owner>
    <RecordStatusTaxHTField xmlns="http://schemas.microsoft.com/sharepoint/v3">
      <Terms xmlns="http://schemas.microsoft.com/office/infopath/2007/PartnerControls"/>
    </RecordStatusTaxHTField>
    <IMS_x0020_Document_x0020_Number xmlns="fd8cb9c0-bdd3-4678-9098-3f3daf8830e1">FO01.02a</IMS_x0020_Document_x0020_Number>
    <c9151bcbc4624bff99e7ac790ebe37e1 xmlns="fd8cb9c0-bdd3-4678-9098-3f3daf8830e1">
      <Terms xmlns="http://schemas.microsoft.com/office/infopath/2007/PartnerControls"/>
    </c9151bcbc4624bff99e7ac790ebe37e1>
    <Process xmlns="fd8cb9c0-bdd3-4678-9098-3f3daf8830e1" xsi:nil="true"/>
    <IMS_x0020_Document_x0020_Version xmlns="fd8cb9c0-bdd3-4678-9098-3f3daf8830e1">4.0</IMS_x0020_Document_x0020_Version>
    <Effective_x0020_Date xmlns="fd8cb9c0-bdd3-4678-9098-3f3daf8830e1">2017-05-11T14:00:00+00:00</Effective_x0020_Date>
    <Branch_x0020_Manager_x0020_Name xmlns="2d2fcc48-719f-454a-8753-3a737230a97e" xsi:nil="true"/>
    <Reassign_x0020_Name xmlns="2d2fcc48-719f-454a-8753-3a737230a97e" xsi:nil="true"/>
    <Review_x0020_Date_x0020_Last xmlns="fd8cb9c0-bdd3-4678-9098-3f3daf8830e1">2019-02-20T13:00:00+00:00</Review_x0020_Date_x0020_Last>
    <MoveFile xmlns="2d2fcc48-719f-454a-8753-3a737230a97e">No</MoveFile>
    <_dlc_DocId xmlns="c0deb7d0-418a-4a61-a9c2-b6f715841b3a">IWIMS-142148942-435</_dlc_DocId>
    <_dlc_DocIdUrl xmlns="c0deb7d0-418a-4a61-a9c2-b6f715841b3a">
      <Url>https://iconwaterltd.sharepoint.com/teams/IMSForms/_layouts/15/DocIdRedir.aspx?ID=IWIMS-142148942-435</Url>
      <Description>IWIMS-142148942-435</Description>
    </_dlc_DocIdUrl>
    <TaxCatchAllLabel xmlns="fd8cb9c0-bdd3-4678-9098-3f3daf8830e1" xsi:nil="true"/>
    <_dlc_DocIdPersistId xmlns="c0deb7d0-418a-4a61-a9c2-b6f715841b3a" xsi:nil="true"/>
    <Workflow_x0020_Type xmlns="2d2fcc48-719f-454a-8753-3a737230a97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orms Document" ma:contentTypeID="0x01010029E6BF8FA21CAC44919640590099F4FB0202006380B62DDCBCC448A35705F082099EC3" ma:contentTypeVersion="143" ma:contentTypeDescription="Forms Document" ma:contentTypeScope="" ma:versionID="4b4440181a65d8b739e43b0864c3413b">
  <xsd:schema xmlns:xsd="http://www.w3.org/2001/XMLSchema" xmlns:xs="http://www.w3.org/2001/XMLSchema" xmlns:p="http://schemas.microsoft.com/office/2006/metadata/properties" xmlns:ns1="http://schemas.microsoft.com/sharepoint/v3" xmlns:ns2="fd8cb9c0-bdd3-4678-9098-3f3daf8830e1" xmlns:ns3="2d2fcc48-719f-454a-8753-3a737230a97e" xmlns:ns4="c0deb7d0-418a-4a61-a9c2-b6f715841b3a" targetNamespace="http://schemas.microsoft.com/office/2006/metadata/properties" ma:root="true" ma:fieldsID="7b52aa2d42e3dbe1f519465e1bcf60a3" ns1:_="" ns2:_="" ns3:_="" ns4:_="">
    <xsd:import namespace="http://schemas.microsoft.com/sharepoint/v3"/>
    <xsd:import namespace="fd8cb9c0-bdd3-4678-9098-3f3daf8830e1"/>
    <xsd:import namespace="2d2fcc48-719f-454a-8753-3a737230a97e"/>
    <xsd:import namespace="c0deb7d0-418a-4a61-a9c2-b6f715841b3a"/>
    <xsd:element name="properties">
      <xsd:complexType>
        <xsd:sequence>
          <xsd:element name="documentManagement">
            <xsd:complexType>
              <xsd:all>
                <xsd:element ref="ns2:Accountable_x0020_Manager"/>
                <xsd:element ref="ns2:Process_x0020_Owner"/>
                <xsd:element ref="ns2:Key_x0020_Stakeholders" minOccurs="0"/>
                <xsd:element ref="ns2:Process_x0020_Number" minOccurs="0"/>
                <xsd:element ref="ns2:IMS_x0020_Document_x0020_Number" minOccurs="0"/>
                <xsd:element ref="ns2:Current_x0020_Risk_x0020_Rating" minOccurs="0"/>
                <xsd:element ref="ns2:Effective_x0020_Date" minOccurs="0"/>
                <xsd:element ref="ns2:External_x0020_Party" minOccurs="0"/>
                <xsd:element ref="ns4:_dlc_DocIdUrl" minOccurs="0"/>
                <xsd:element ref="ns2:Replacing_x0020_Documents" minOccurs="0"/>
                <xsd:element ref="ns3:Enabler_x0020_References" minOccurs="0"/>
                <xsd:element ref="ns3:Procedure_x0020_References" minOccurs="0"/>
                <xsd:element ref="ns3:Work_x0020_Instruction_x0020_References" minOccurs="0"/>
                <xsd:element ref="ns3:Form_x0020_References" minOccurs="0"/>
                <xsd:element ref="ns2:c9151bcbc4624bff99e7ac790ebe37e1" minOccurs="0"/>
                <xsd:element ref="ns2:kf33ee40e6d044a382537071f8b69b1c" minOccurs="0"/>
                <xsd:element ref="ns4:_dlc_DocIdPersistId" minOccurs="0"/>
                <xsd:element ref="ns1:RecordStatusTaxHTField" minOccurs="0"/>
                <xsd:element ref="ns2:TaxCatchAllLabel" minOccurs="0"/>
                <xsd:element ref="ns3:Administrative_x0020_Workflow" minOccurs="0"/>
                <xsd:element ref="ns3:All_x0020_Comments" minOccurs="0"/>
                <xsd:element ref="ns3:Branch_x0020_Manager_x0020_Name" minOccurs="0"/>
                <xsd:element ref="ns2:IMS_x0020_Workflow_x0020_Status" minOccurs="0"/>
                <xsd:element ref="ns2:TaxCatchAll" minOccurs="0"/>
                <xsd:element ref="ns3:Policy_x0020_References" minOccurs="0"/>
                <xsd:element ref="ns3:Minor_x0020_Workflow" minOccurs="0"/>
                <xsd:element ref="ns1:SecurityClassificationTaxHTField" minOccurs="0"/>
                <xsd:element ref="ns3:New_x0020_and_x0020_Major_x0020_Workflow" minOccurs="0"/>
                <xsd:element ref="ns2:Another_x0020_Workflow_x0020_Running" minOccurs="0"/>
                <xsd:element ref="ns3:Quality_x0020_Team_x0020_Publish" minOccurs="0"/>
                <xsd:element ref="ns3:Quality_x0020_Team_x0020_Review" minOccurs="0"/>
                <xsd:element ref="ns3:Reassign_x0020_Name" minOccurs="0"/>
                <xsd:element ref="ns3:Reassign_x0020_To" minOccurs="0"/>
                <xsd:element ref="ns3:Removal_x0020_Workflow" minOccurs="0"/>
                <xsd:element ref="ns3:Reviewer_x0020_1_x0020_Name" minOccurs="0"/>
                <xsd:element ref="ns3:Reviewer_x0020_2_x0020_Name" minOccurs="0"/>
                <xsd:element ref="ns3:Reviewer_x0020_3_x0020_Name" minOccurs="0"/>
                <xsd:element ref="ns1:RecordsCategoryTaxHTField" minOccurs="0"/>
                <xsd:element ref="ns2:Document_x0020_Status" minOccurs="0"/>
                <xsd:element ref="ns2:f4b2af2bf36649008c0eeea3a4971dba" minOccurs="0"/>
                <xsd:element ref="ns3:IMSRecordStatus" minOccurs="0"/>
                <xsd:element ref="ns3:NFFormData" minOccurs="0"/>
                <xsd:element ref="ns2:Review_x0020_Date_x0020_Last" minOccurs="0"/>
                <xsd:element ref="ns3:Set_x0020_document_x0020_to_x0020_draft" minOccurs="0"/>
                <xsd:element ref="ns2:Review_x0020_Date_x0020_Next" minOccurs="0"/>
                <xsd:element ref="ns2:Process" minOccurs="0"/>
                <xsd:element ref="ns3:ma06d2b4a4554187886be3af9c12651f" minOccurs="0"/>
                <xsd:element ref="ns3:QTB_x0020_Final_x0020_Comments" minOccurs="0"/>
                <xsd:element ref="ns4:_dlc_DocId" minOccurs="0"/>
                <xsd:element ref="ns3:MoveFile" minOccurs="0"/>
                <xsd:element ref="ns3:o96fc7c46b574866b0e7d059bdeca013" minOccurs="0"/>
                <xsd:element ref="ns2:IMS_x0020_Document_x0020_Version" minOccurs="0"/>
                <xsd:element ref="ns3:m316b2c9a933446d8844147569110128" minOccurs="0"/>
                <xsd:element ref="ns2:Related_x0020_Policy" minOccurs="0"/>
                <xsd:element ref="ns3:c422b315890d43ebad7d4ba683d04ae2" minOccurs="0"/>
                <xsd:element ref="ns2:ia8bc14416324eee9f46c5b2fe59b55d" minOccurs="0"/>
                <xsd:element ref="ns3:ActewAGL_x0020_Business_x0020_Group" minOccurs="0"/>
                <xsd:element ref="ns3:ActewAGL_x0020_IMS_x0020_document_x0020_type" minOccurs="0"/>
                <xsd:element ref="ns3:ActewAGL_x0020_IMS_x0020_document_x003f_" minOccurs="0"/>
                <xsd:element ref="ns3:Applicable_x0020_to_x0020_legal_x0020_obligations_x003f_" minOccurs="0"/>
                <xsd:element ref="ns3:Document_x0020_Status_x0020_Value" minOccurs="0"/>
                <xsd:element ref="ns3:Functional_x0020_Group" minOccurs="0"/>
                <xsd:element ref="ns3:Key_x0020_Stakeholders_x0020_consulted_x003f_" minOccurs="0"/>
                <xsd:element ref="ns3:Obsolete" minOccurs="0"/>
                <xsd:element ref="ns3:Prerequisites_x0020_available_x003f_" minOccurs="0"/>
                <xsd:element ref="ns3:Record_x0020_Number" minOccurs="0"/>
                <xsd:element ref="ns3:Related_x0020_procedure" minOccurs="0"/>
                <xsd:element ref="ns3:Accountable_x0020_Manager_x0020_Txt" minOccurs="0"/>
                <xsd:element ref="ns3:Key_x0020_Stakeholders_x0020_Txt" minOccurs="0"/>
                <xsd:element ref="ns3:Process_x0020_Owner_x0020_Txt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Workflow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cordStatusTaxHTField" ma:index="40" nillable="true" ma:taxonomy="true" ma:internalName="RecordStatusTaxHTField" ma:taxonomyFieldName="Record_x0020_Status" ma:displayName="Record Status" ma:readOnly="false" ma:fieldId="{002db1cc-f40a-481c-adca-c69bb1ea4e12}" ma:sspId="197e6030-bd1b-4cd5-914c-7dab453f6784" ma:termSetId="25ebce78-eaea-4a4e-9fb8-ad6c3688fa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ecurityClassificationTaxHTField" ma:index="49" nillable="true" ma:taxonomy="true" ma:internalName="SecurityClassificationTaxHTField" ma:taxonomyFieldName="Security_x0020_Classification" ma:displayName="Security Classification" ma:readOnly="false" ma:fieldId="{25baa64e-ded6-462a-b1dd-a7e72577c471}" ma:sspId="197e6030-bd1b-4cd5-914c-7dab453f6784" ma:termSetId="3fb8c5c8-8cce-47d3-b8bb-612feab93ea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cordsCategoryTaxHTField" ma:index="60" nillable="true" ma:taxonomy="true" ma:internalName="RecordsCategoryTaxHTField" ma:taxonomyFieldName="Records_x0020_Category" ma:displayName="Records Category" ma:readOnly="false" ma:default="106;#IMS Documents|d3068ee2-b917-4426-bef0-164fd1f21853" ma:fieldId="{66685803-e1b8-440c-96cf-6e5eecd1c8f3}" ma:sspId="197e6030-bd1b-4cd5-914c-7dab453f6784" ma:termSetId="0da7d272-8e71-4fb2-98ff-a9c9ba6cead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cb9c0-bdd3-4678-9098-3f3daf8830e1" elementFormDefault="qualified">
    <xsd:import namespace="http://schemas.microsoft.com/office/2006/documentManagement/types"/>
    <xsd:import namespace="http://schemas.microsoft.com/office/infopath/2007/PartnerControls"/>
    <xsd:element name="Accountable_x0020_Manager" ma:index="2" ma:displayName="Accountable Manager" ma:list="UserInfo" ma:SharePointGroup="0" ma:internalName="Accountable_x0020_Manag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ess_x0020_Owner" ma:index="3" ma:displayName="Process Owner" ma:description="Owner of the process" ma:list="UserInfo" ma:SharePointGroup="0" ma:internalName="Process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ey_x0020_Stakeholders" ma:index="4" nillable="true" ma:displayName="Key Stakeholders" ma:description="Key stakeholders" ma:list="UserInfo" ma:SharePointGroup="0" ma:internalName="Key_x0020_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ess_x0020_Number" ma:index="11" nillable="true" ma:displayName="Process Number" ma:description="Identify the process" ma:internalName="Process_x0020_Number" ma:readOnly="false">
      <xsd:simpleType>
        <xsd:restriction base="dms:Text">
          <xsd:maxLength value="255"/>
        </xsd:restriction>
      </xsd:simpleType>
    </xsd:element>
    <xsd:element name="IMS_x0020_Document_x0020_Number" ma:index="13" nillable="true" ma:displayName="IMS Document Number" ma:default="FO" ma:description="Identify the IMS document number" ma:indexed="true" ma:internalName="IMS_x0020_Document_x0020_Number" ma:readOnly="false">
      <xsd:simpleType>
        <xsd:restriction base="dms:Text">
          <xsd:maxLength value="255"/>
        </xsd:restriction>
      </xsd:simpleType>
    </xsd:element>
    <xsd:element name="Current_x0020_Risk_x0020_Rating" ma:index="14" nillable="true" ma:displayName="Current Risk Rating" ma:default="Medium" ma:format="Dropdown" ma:internalName="Current_x0020_Risk_x0020_Rating" ma:readOnly="false">
      <xsd:simpleType>
        <xsd:restriction base="dms:Choice">
          <xsd:enumeration value="Very High"/>
          <xsd:enumeration value="High"/>
          <xsd:enumeration value="Medium"/>
          <xsd:enumeration value="Low"/>
        </xsd:restriction>
      </xsd:simpleType>
    </xsd:element>
    <xsd:element name="Effective_x0020_Date" ma:index="15" nillable="true" ma:displayName="Effective Date" ma:format="DateOnly" ma:internalName="Effective_x0020_Date" ma:readOnly="false">
      <xsd:simpleType>
        <xsd:restriction base="dms:DateTime"/>
      </xsd:simpleType>
    </xsd:element>
    <xsd:element name="External_x0020_Party" ma:index="16" nillable="true" ma:displayName="External Party" ma:internalName="External_x0020_Party" ma:readOnly="false">
      <xsd:simpleType>
        <xsd:restriction base="dms:Text">
          <xsd:maxLength value="255"/>
        </xsd:restriction>
      </xsd:simpleType>
    </xsd:element>
    <xsd:element name="Replacing_x0020_Documents" ma:index="27" nillable="true" ma:displayName="Replacing Documents" ma:hidden="true" ma:internalName="Replacing_x0020_Documents" ma:readOnly="false">
      <xsd:simpleType>
        <xsd:restriction base="dms:Note"/>
      </xsd:simpleType>
    </xsd:element>
    <xsd:element name="c9151bcbc4624bff99e7ac790ebe37e1" ma:index="34" nillable="true" ma:taxonomy="true" ma:internalName="c9151bcbc4624bff99e7ac790ebe37e1" ma:taxonomyFieldName="Asset_x0020_Hierarchy" ma:displayName="Asset Hierarchy" ma:readOnly="false" ma:fieldId="{c9151bcb-c462-4bff-99e7-ac790ebe37e1}" ma:taxonomyMulti="true" ma:sspId="197e6030-bd1b-4cd5-914c-7dab453f6784" ma:termSetId="ef36e23a-70e7-4562-8465-f113811c17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33ee40e6d044a382537071f8b69b1c" ma:index="37" nillable="true" ma:taxonomy="true" ma:internalName="kf33ee40e6d044a382537071f8b69b1c" ma:taxonomyFieldName="Responsible_x0020_Roles" ma:displayName="Responsible Roles" ma:readOnly="false" ma:fieldId="{4f33ee40-e6d0-44a3-8253-7071f8b69b1c}" ma:taxonomyMulti="true" ma:sspId="197e6030-bd1b-4cd5-914c-7dab453f6784" ma:termSetId="c44da171-c9d0-40ab-90c4-9262ccb837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1" nillable="true" ma:displayName="Taxonomy Catch All Column1" ma:hidden="true" ma:list="{6e9990b9-58fb-4e50-a8a8-9db687a5c0fb}" ma:internalName="TaxCatchAllLabel" ma:readOnly="false" ma:showField="CatchAllDataLabel" ma:web="fd8cb9c0-bdd3-4678-9098-3f3daf883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MS_x0020_Workflow_x0020_Status" ma:index="45" nillable="true" ma:displayName="IMS Workflow Status" ma:hidden="true" ma:internalName="IMS_x0020_Workflow_x0020_Status" ma:readOnly="false">
      <xsd:simpleType>
        <xsd:restriction base="dms:Text">
          <xsd:maxLength value="255"/>
        </xsd:restriction>
      </xsd:simpleType>
    </xsd:element>
    <xsd:element name="TaxCatchAll" ma:index="46" nillable="true" ma:displayName="Taxonomy Catch All Column" ma:hidden="true" ma:list="{6e9990b9-58fb-4e50-a8a8-9db687a5c0fb}" ma:internalName="TaxCatchAll" ma:readOnly="false" ma:showField="CatchAllData" ma:web="fd8cb9c0-bdd3-4678-9098-3f3daf883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nother_x0020_Workflow_x0020_Running" ma:index="51" nillable="true" ma:displayName="Another Workflow Running" ma:default="No" ma:format="Dropdown" ma:internalName="Another_x0020_Workflow_x0020_Running" ma:readOnly="false">
      <xsd:simpleType>
        <xsd:restriction base="dms:Choice">
          <xsd:enumeration value="No"/>
          <xsd:enumeration value="Yes"/>
        </xsd:restriction>
      </xsd:simpleType>
    </xsd:element>
    <xsd:element name="Document_x0020_Status" ma:index="61" nillable="true" ma:displayName="Document Status" ma:default="Draft" ma:format="Dropdown" ma:hidden="true" ma:internalName="Document_x0020_Status" ma:readOnly="false">
      <xsd:simpleType>
        <xsd:restriction base="dms:Choice">
          <xsd:enumeration value="Draft"/>
          <xsd:enumeration value="Workflow in progress"/>
          <xsd:enumeration value="New/Major workflow in progress"/>
          <xsd:enumeration value="Minor workflow in progress"/>
          <xsd:enumeration value="Administrative workflow in progress"/>
          <xsd:enumeration value="Removal workflow in progress"/>
          <xsd:enumeration value="Pending"/>
          <xsd:enumeration value="Approved"/>
          <xsd:enumeration value="Obsolete"/>
        </xsd:restriction>
      </xsd:simpleType>
    </xsd:element>
    <xsd:element name="f4b2af2bf36649008c0eeea3a4971dba" ma:index="62" nillable="true" ma:taxonomy="true" ma:internalName="f4b2af2bf36649008c0eeea3a4971dba" ma:taxonomyFieldName="Business_x0020_Group" ma:displayName="Business Group" ma:readOnly="false" ma:default="" ma:fieldId="{f4b2af2b-f366-4900-8c0e-eea3a4971dba}" ma:sspId="197e6030-bd1b-4cd5-914c-7dab453f6784" ma:termSetId="31454474-9321-44ea-a7e0-3a1b12cf32d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view_x0020_Date_x0020_Last" ma:index="66" nillable="true" ma:displayName="Review Date Last" ma:format="DateOnly" ma:hidden="true" ma:internalName="Review_x0020_Date_x0020_Last" ma:readOnly="false">
      <xsd:simpleType>
        <xsd:restriction base="dms:DateTime"/>
      </xsd:simpleType>
    </xsd:element>
    <xsd:element name="Review_x0020_Date_x0020_Next" ma:index="68" nillable="true" ma:displayName="Review Date Next" ma:format="DateOnly" ma:hidden="true" ma:internalName="Review_x0020_Date_x0020_Next" ma:readOnly="false">
      <xsd:simpleType>
        <xsd:restriction base="dms:DateTime"/>
      </xsd:simpleType>
    </xsd:element>
    <xsd:element name="Process" ma:index="69" nillable="true" ma:displayName="Process" ma:format="Dropdown" ma:hidden="true" ma:internalName="Process" ma:readOnly="false">
      <xsd:simpleType>
        <xsd:restriction base="dms:Choice">
          <xsd:enumeration value="IT"/>
          <xsd:enumeration value="Plan to Pay"/>
          <xsd:enumeration value="Procure to Pay"/>
          <xsd:enumeration value="Hire to Retire"/>
        </xsd:restriction>
      </xsd:simpleType>
    </xsd:element>
    <xsd:element name="IMS_x0020_Document_x0020_Version" ma:index="75" nillable="true" ma:displayName="IMS Document Version" ma:default="0.1" ma:description="Maintain actual document version for visibility" ma:internalName="IMS_x0020_Document_x0020_Version" ma:readOnly="false">
      <xsd:simpleType>
        <xsd:restriction base="dms:Text">
          <xsd:maxLength value="255"/>
        </xsd:restriction>
      </xsd:simpleType>
    </xsd:element>
    <xsd:element name="Related_x0020_Policy" ma:index="77" nillable="true" ma:displayName="Related Policy" ma:format="Dropdown" ma:hidden="true" ma:internalName="Related_x0020_Policy" ma:readOnly="false">
      <xsd:simpleType>
        <xsd:restriction base="dms:Choice">
          <xsd:enumeration value="PO1 – People management"/>
          <xsd:enumeration value="PO2 – Safety management"/>
          <xsd:enumeration value="PO3 – Environment management"/>
          <xsd:enumeration value="PO4 – Quality management"/>
          <xsd:enumeration value="PO5 – Asset management"/>
          <xsd:enumeration value="PO6 - Customer management"/>
          <xsd:enumeration value="PO7 – Risk management"/>
          <xsd:enumeration value="PO8 – Compliance management"/>
          <xsd:enumeration value="PO9 - Information and communication technology"/>
          <xsd:enumeration value="PO10 – Financial management"/>
          <xsd:enumeration value="PO11 – Integrated management system"/>
        </xsd:restriction>
      </xsd:simpleType>
    </xsd:element>
    <xsd:element name="ia8bc14416324eee9f46c5b2fe59b55d" ma:index="79" nillable="true" ma:taxonomy="true" ma:internalName="ia8bc14416324eee9f46c5b2fe59b55d" ma:taxonomyFieldName="Legal_x0020_Obligation" ma:displayName="Legal Obligation" ma:readOnly="false" ma:default="99;#None|97f535f0-ec64-4e81-9477-26ea3e229692" ma:fieldId="{2a8bc144-1632-4eee-9f46-c5b2fe59b55d}" ma:taxonomyMulti="true" ma:sspId="197e6030-bd1b-4cd5-914c-7dab453f6784" ma:termSetId="3b069493-46a9-4e54-bcab-1506b468ec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9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7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fcc48-719f-454a-8753-3a737230a97e" elementFormDefault="qualified">
    <xsd:import namespace="http://schemas.microsoft.com/office/2006/documentManagement/types"/>
    <xsd:import namespace="http://schemas.microsoft.com/office/infopath/2007/PartnerControls"/>
    <xsd:element name="Enabler_x0020_References" ma:index="28" nillable="true" ma:displayName="Enabler References" ma:hidden="true" ma:internalName="Enabler_x0020_References" ma:readOnly="false">
      <xsd:simpleType>
        <xsd:restriction base="dms:Note"/>
      </xsd:simpleType>
    </xsd:element>
    <xsd:element name="Procedure_x0020_References" ma:index="29" nillable="true" ma:displayName="Procedure References" ma:hidden="true" ma:internalName="Procedure_x0020_References" ma:readOnly="false">
      <xsd:simpleType>
        <xsd:restriction base="dms:Note"/>
      </xsd:simpleType>
    </xsd:element>
    <xsd:element name="Work_x0020_Instruction_x0020_References" ma:index="30" nillable="true" ma:displayName="Work Instruction References" ma:hidden="true" ma:internalName="Work_x0020_Instruction_x0020_References" ma:readOnly="false">
      <xsd:simpleType>
        <xsd:restriction base="dms:Note"/>
      </xsd:simpleType>
    </xsd:element>
    <xsd:element name="Form_x0020_References" ma:index="32" nillable="true" ma:displayName="Form References" ma:hidden="true" ma:internalName="Form_x0020_References" ma:readOnly="false">
      <xsd:simpleType>
        <xsd:restriction base="dms:Note"/>
      </xsd:simpleType>
    </xsd:element>
    <xsd:element name="Administrative_x0020_Workflow" ma:index="42" nillable="true" ma:displayName="3-Administrative Workflow" ma:internalName="Administrative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ll_x0020_Comments" ma:index="43" nillable="true" ma:displayName="All Comments" ma:hidden="true" ma:internalName="All_x0020_Comments" ma:readOnly="false">
      <xsd:simpleType>
        <xsd:restriction base="dms:Note"/>
      </xsd:simpleType>
    </xsd:element>
    <xsd:element name="Branch_x0020_Manager_x0020_Name" ma:index="44" nillable="true" ma:displayName="Branch Manager Name" ma:hidden="true" ma:internalName="Branch_x0020_Manager_x0020_Name" ma:readOnly="false">
      <xsd:simpleType>
        <xsd:restriction base="dms:Text">
          <xsd:maxLength value="255"/>
        </xsd:restriction>
      </xsd:simpleType>
    </xsd:element>
    <xsd:element name="Policy_x0020_References" ma:index="47" nillable="true" ma:displayName="Policy References" ma:hidden="true" ma:internalName="Policy_x0020_References" ma:readOnly="false">
      <xsd:simpleType>
        <xsd:restriction base="dms:Note"/>
      </xsd:simpleType>
    </xsd:element>
    <xsd:element name="Minor_x0020_Workflow" ma:index="48" nillable="true" ma:displayName="2-Minor Workflow" ma:internalName="Minor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ew_x0020_and_x0020_Major_x0020_Workflow" ma:index="50" nillable="true" ma:displayName="1-New and Major Workflow" ma:internalName="New_x0020_and_x0020_Major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ity_x0020_Team_x0020_Publish" ma:index="52" nillable="true" ma:displayName="Quality Team Publish" ma:hidden="true" ma:internalName="Quality_x0020_Team_x0020_Publish" ma:readOnly="false">
      <xsd:simpleType>
        <xsd:restriction base="dms:Text">
          <xsd:maxLength value="255"/>
        </xsd:restriction>
      </xsd:simpleType>
    </xsd:element>
    <xsd:element name="Quality_x0020_Team_x0020_Review" ma:index="53" nillable="true" ma:displayName="Quality Team Review" ma:hidden="true" ma:internalName="Quality_x0020_Team_x0020_Review" ma:readOnly="false">
      <xsd:simpleType>
        <xsd:restriction base="dms:Text">
          <xsd:maxLength value="255"/>
        </xsd:restriction>
      </xsd:simpleType>
    </xsd:element>
    <xsd:element name="Reassign_x0020_Name" ma:index="54" nillable="true" ma:displayName="Reassign Name" ma:hidden="true" ma:internalName="Reassign_x0020_Name" ma:readOnly="false">
      <xsd:simpleType>
        <xsd:restriction base="dms:Text">
          <xsd:maxLength value="255"/>
        </xsd:restriction>
      </xsd:simpleType>
    </xsd:element>
    <xsd:element name="Reassign_x0020_To" ma:index="55" nillable="true" ma:displayName="Reassign To" ma:hidden="true" ma:list="UserInfo" ma:SharePointGroup="18" ma:internalName="Reassign_x0020_To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moval_x0020_Workflow" ma:index="56" nillable="true" ma:displayName="4-Removal Workflow" ma:internalName="Rem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eviewer_x0020_1_x0020_Name" ma:index="57" nillable="true" ma:displayName="Reviewer 1 Name" ma:hidden="true" ma:internalName="Reviewer_x0020_1_x0020_Name" ma:readOnly="false">
      <xsd:simpleType>
        <xsd:restriction base="dms:Text">
          <xsd:maxLength value="255"/>
        </xsd:restriction>
      </xsd:simpleType>
    </xsd:element>
    <xsd:element name="Reviewer_x0020_2_x0020_Name" ma:index="58" nillable="true" ma:displayName="Reviewer 2 Name" ma:hidden="true" ma:internalName="Reviewer_x0020_2_x0020_Name" ma:readOnly="false">
      <xsd:simpleType>
        <xsd:restriction base="dms:Text">
          <xsd:maxLength value="255"/>
        </xsd:restriction>
      </xsd:simpleType>
    </xsd:element>
    <xsd:element name="Reviewer_x0020_3_x0020_Name" ma:index="59" nillable="true" ma:displayName="Reviewer 3 Name" ma:hidden="true" ma:internalName="Reviewer_x0020_3_x0020_Name" ma:readOnly="false">
      <xsd:simpleType>
        <xsd:restriction base="dms:Text">
          <xsd:maxLength value="255"/>
        </xsd:restriction>
      </xsd:simpleType>
    </xsd:element>
    <xsd:element name="IMSRecordStatus" ma:index="64" nillable="true" ma:displayName="IMSRecordStatus" ma:format="Dropdown" ma:hidden="true" ma:internalName="IMSRecordStatus" ma:readOnly="false">
      <xsd:simpleType>
        <xsd:restriction base="dms:Choice">
          <xsd:enumeration value="Delete"/>
          <xsd:enumeration value="Active"/>
        </xsd:restriction>
      </xsd:simpleType>
    </xsd:element>
    <xsd:element name="NFFormData" ma:index="65" nillable="true" ma:displayName="NFFormData" ma:hidden="true" ma:internalName="NFFormData" ma:readOnly="false">
      <xsd:simpleType>
        <xsd:restriction base="dms:Note"/>
      </xsd:simpleType>
    </xsd:element>
    <xsd:element name="Set_x0020_document_x0020_to_x0020_draft" ma:index="67" nillable="true" ma:displayName="Set document to draft" ma:hidden="true" ma:internalName="Set_x0020_document_x0020_to_x0020_draft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a06d2b4a4554187886be3af9c12651f" ma:index="70" nillable="true" ma:taxonomy="true" ma:internalName="ma06d2b4a4554187886be3af9c12651f" ma:taxonomyFieldName="Name_x0020_of_x0020_the_x0020_processes" ma:displayName="Name of the processes" ma:readOnly="false" ma:default="" ma:fieldId="{6a06d2b4-a455-4187-886b-e3af9c12651f}" ma:taxonomyMulti="true" ma:sspId="197e6030-bd1b-4cd5-914c-7dab453f6784" ma:termSetId="8158bf91-eb4d-4f84-9844-7107a32e6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TB_x0020_Final_x0020_Comments" ma:index="71" nillable="true" ma:displayName="QTB Final Comments" ma:hidden="true" ma:internalName="QTB_x0020_Final_x0020_Comments" ma:readOnly="false">
      <xsd:simpleType>
        <xsd:restriction base="dms:Text">
          <xsd:maxLength value="255"/>
        </xsd:restriction>
      </xsd:simpleType>
    </xsd:element>
    <xsd:element name="MoveFile" ma:index="73" nillable="true" ma:displayName="MoveFile" ma:default="No" ma:format="Dropdown" ma:hidden="true" ma:internalName="MoveFile" ma:readOnly="false">
      <xsd:simpleType>
        <xsd:restriction base="dms:Choice">
          <xsd:enumeration value="No"/>
          <xsd:enumeration value="Yes"/>
        </xsd:restriction>
      </xsd:simpleType>
    </xsd:element>
    <xsd:element name="o96fc7c46b574866b0e7d059bdeca013" ma:index="74" nillable="true" ma:taxonomy="true" ma:internalName="o96fc7c46b574866b0e7d059bdeca013" ma:taxonomyFieldName="Related_x0020_IMS_x0020_policy" ma:displayName="Related IMS policy" ma:readOnly="false" ma:default="" ma:fieldId="{896fc7c4-6b57-4866-b0e7-d059bdeca013}" ma:taxonomyMulti="true" ma:sspId="197e6030-bd1b-4cd5-914c-7dab453f6784" ma:termSetId="f86d5129-0c56-4a8b-b5c5-672209d34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316b2c9a933446d8844147569110128" ma:index="76" nillable="true" ma:taxonomy="true" ma:internalName="m316b2c9a933446d8844147569110128" ma:taxonomyFieldName="Treatment_x0020_Plant" ma:displayName="Treatment Plant" ma:readOnly="false" ma:default="" ma:fieldId="{6316b2c9-a933-446d-8844-147569110128}" ma:taxonomyMulti="true" ma:sspId="197e6030-bd1b-4cd5-914c-7dab453f6784" ma:termSetId="fb1ec7c4-cb3b-4238-8574-7178f802c9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22b315890d43ebad7d4ba683d04ae2" ma:index="78" nillable="true" ma:taxonomy="true" ma:internalName="c422b315890d43ebad7d4ba683d04ae2" ma:taxonomyFieldName="Equipment_x0020_Type" ma:displayName="Equipment Type" ma:readOnly="false" ma:default="" ma:fieldId="{c422b315-890d-43eb-ad7d-4ba683d04ae2}" ma:taxonomyMulti="true" ma:sspId="197e6030-bd1b-4cd5-914c-7dab453f6784" ma:termSetId="411643de-c3fa-4923-b3af-f56dfcbc36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tewAGL_x0020_Business_x0020_Group" ma:index="80" nillable="true" ma:displayName="ActewAGL Business Group" ma:hidden="true" ma:internalName="ActewAGL_x0020_Business_x0020_Group" ma:readOnly="false">
      <xsd:simpleType>
        <xsd:restriction base="dms:Text">
          <xsd:maxLength value="255"/>
        </xsd:restriction>
      </xsd:simpleType>
    </xsd:element>
    <xsd:element name="ActewAGL_x0020_IMS_x0020_document_x0020_type" ma:index="81" nillable="true" ma:displayName="ActewAGL IMS document type" ma:hidden="true" ma:internalName="ActewAGL_x0020_IMS_x0020_document_x0020_type" ma:readOnly="false">
      <xsd:simpleType>
        <xsd:restriction base="dms:Text">
          <xsd:maxLength value="255"/>
        </xsd:restriction>
      </xsd:simpleType>
    </xsd:element>
    <xsd:element name="ActewAGL_x0020_IMS_x0020_document_x003f_" ma:index="82" nillable="true" ma:displayName="ActewAGL IMS document?" ma:hidden="true" ma:internalName="ActewAGL_x0020_IMS_x0020_document_x003f_" ma:readOnly="false">
      <xsd:simpleType>
        <xsd:restriction base="dms:Text">
          <xsd:maxLength value="255"/>
        </xsd:restriction>
      </xsd:simpleType>
    </xsd:element>
    <xsd:element name="Applicable_x0020_to_x0020_legal_x0020_obligations_x003f_" ma:index="83" nillable="true" ma:displayName="Applicable to legal obligations?" ma:hidden="true" ma:internalName="Applicable_x0020_to_x0020_legal_x0020_obligations_x003f_" ma:readOnly="false">
      <xsd:simpleType>
        <xsd:restriction base="dms:Text">
          <xsd:maxLength value="255"/>
        </xsd:restriction>
      </xsd:simpleType>
    </xsd:element>
    <xsd:element name="Document_x0020_Status_x0020_Value" ma:index="84" nillable="true" ma:displayName="Document Status Value" ma:hidden="true" ma:internalName="Document_x0020_Status_x0020_Value" ma:readOnly="false">
      <xsd:simpleType>
        <xsd:restriction base="dms:Text">
          <xsd:maxLength value="255"/>
        </xsd:restriction>
      </xsd:simpleType>
    </xsd:element>
    <xsd:element name="Functional_x0020_Group" ma:index="85" nillable="true" ma:displayName="Functional Group" ma:hidden="true" ma:internalName="Functional_x0020_Group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ineering projects"/>
                    <xsd:enumeration value="Maintenance Services - Field"/>
                    <xsd:enumeration value="Maintenance Services - Treatment"/>
                    <xsd:enumeration value="Maintenance Services - Safety"/>
                  </xsd:restriction>
                </xsd:simpleType>
              </xsd:element>
            </xsd:sequence>
          </xsd:extension>
        </xsd:complexContent>
      </xsd:complexType>
    </xsd:element>
    <xsd:element name="Key_x0020_Stakeholders_x0020_consulted_x003f_" ma:index="86" nillable="true" ma:displayName="Key Stakeholders consulted?" ma:format="Dropdown" ma:hidden="true" ma:internalName="Key_x0020_Stakeholders_x0020_consulted_x003f_" ma:readOnly="false">
      <xsd:simpleType>
        <xsd:restriction base="dms:Choice">
          <xsd:enumeration value="Yes"/>
          <xsd:enumeration value="No"/>
          <xsd:enumeration value="Not Applicable"/>
        </xsd:restriction>
      </xsd:simpleType>
    </xsd:element>
    <xsd:element name="Obsolete" ma:index="87" nillable="true" ma:displayName="Obsolete" ma:default="0" ma:hidden="true" ma:internalName="Obsolete" ma:readOnly="false">
      <xsd:simpleType>
        <xsd:restriction base="dms:Boolean"/>
      </xsd:simpleType>
    </xsd:element>
    <xsd:element name="Prerequisites_x0020_available_x003f_" ma:index="88" nillable="true" ma:displayName="Prerequisites available?" ma:format="Dropdown" ma:hidden="true" ma:internalName="Prerequisites_x0020_available_x003f_" ma:readOnly="false">
      <xsd:simpleType>
        <xsd:restriction base="dms:Choice">
          <xsd:enumeration value="Yes"/>
          <xsd:enumeration value="No"/>
          <xsd:enumeration value="Not applicable"/>
        </xsd:restriction>
      </xsd:simpleType>
    </xsd:element>
    <xsd:element name="Record_x0020_Number" ma:index="89" nillable="true" ma:displayName="Record Number" ma:hidden="true" ma:internalName="Record_x0020_Number" ma:readOnly="false">
      <xsd:simpleType>
        <xsd:restriction base="dms:Text">
          <xsd:maxLength value="255"/>
        </xsd:restriction>
      </xsd:simpleType>
    </xsd:element>
    <xsd:element name="Related_x0020_procedure" ma:index="90" nillable="true" ma:displayName="Related procedure" ma:hidden="true" ma:internalName="Related_x0020_procedure" ma:readOnly="false">
      <xsd:simpleType>
        <xsd:restriction base="dms:Text">
          <xsd:maxLength value="255"/>
        </xsd:restriction>
      </xsd:simpleType>
    </xsd:element>
    <xsd:element name="Accountable_x0020_Manager_x0020_Txt" ma:index="91" nillable="true" ma:displayName="Accountable Manager Txt" ma:hidden="true" ma:internalName="Accountable_x0020_Manager_x0020_Txt" ma:readOnly="false">
      <xsd:simpleType>
        <xsd:restriction base="dms:Text">
          <xsd:maxLength value="255"/>
        </xsd:restriction>
      </xsd:simpleType>
    </xsd:element>
    <xsd:element name="Key_x0020_Stakeholders_x0020_Txt" ma:index="92" nillable="true" ma:displayName="Key Stakeholders Txt" ma:hidden="true" ma:internalName="Key_x0020_Stakeholders_x0020_Txt" ma:readOnly="false">
      <xsd:simpleType>
        <xsd:restriction base="dms:Note"/>
      </xsd:simpleType>
    </xsd:element>
    <xsd:element name="Process_x0020_Owner_x0020_Txt" ma:index="93" nillable="true" ma:displayName="Process Owner Txt" ma:hidden="true" ma:internalName="Process_x0020_Owner_x0020_Txt" ma:readOnly="false">
      <xsd:simpleType>
        <xsd:restriction base="dms:Text">
          <xsd:maxLength value="255"/>
        </xsd:restriction>
      </xsd:simpleType>
    </xsd:element>
    <xsd:element name="MediaServiceAutoKeyPoints" ma:index="9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5" nillable="true" ma:displayName="KeyPoints" ma:hidden="true" ma:internalName="MediaServiceKeyPoints" ma:readOnly="true">
      <xsd:simpleType>
        <xsd:restriction base="dms:Note"/>
      </xsd:simpleType>
    </xsd:element>
    <xsd:element name="Workflow_x0020_Type" ma:index="98" nillable="true" ma:displayName="Workflow Type" ma:format="Dropdown" ma:internalName="Workflow_x0020_Type">
      <xsd:simpleType>
        <xsd:restriction base="dms:Choice">
          <xsd:enumeration value="New and Major"/>
          <xsd:enumeration value="Minor"/>
          <xsd:enumeration value="Administrative"/>
          <xsd:enumeration value="Remov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eb7d0-418a-4a61-a9c2-b6f715841b3a" elementFormDefault="qualified">
    <xsd:import namespace="http://schemas.microsoft.com/office/2006/documentManagement/types"/>
    <xsd:import namespace="http://schemas.microsoft.com/office/infopath/2007/PartnerControls"/>
    <xsd:element name="_dlc_DocIdUrl" ma:index="17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8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_dlc_DocId" ma:index="72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8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E6B003-382C-425B-8567-C5861A4D47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A925D4-9D89-4A63-B79B-726150C1F5D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97AF31E-C326-4D55-9B4A-C17108E86C15}">
  <ds:schemaRefs>
    <ds:schemaRef ds:uri="http://schemas.microsoft.com/office/2006/metadata/properties"/>
    <ds:schemaRef ds:uri="http://schemas.microsoft.com/office/infopath/2007/PartnerControls"/>
    <ds:schemaRef ds:uri="fd8cb9c0-bdd3-4678-9098-3f3daf8830e1"/>
    <ds:schemaRef ds:uri="2d2fcc48-719f-454a-8753-3a737230a97e"/>
    <ds:schemaRef ds:uri="http://schemas.microsoft.com/sharepoint/v3"/>
    <ds:schemaRef ds:uri="c0deb7d0-418a-4a61-a9c2-b6f715841b3a"/>
  </ds:schemaRefs>
</ds:datastoreItem>
</file>

<file path=customXml/itemProps4.xml><?xml version="1.0" encoding="utf-8"?>
<ds:datastoreItem xmlns:ds="http://schemas.openxmlformats.org/officeDocument/2006/customXml" ds:itemID="{A4194230-685C-43A2-9E08-7007061650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d8cb9c0-bdd3-4678-9098-3f3daf8830e1"/>
    <ds:schemaRef ds:uri="2d2fcc48-719f-454a-8753-3a737230a97e"/>
    <ds:schemaRef ds:uri="c0deb7d0-418a-4a61-a9c2-b6f715841b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Description Template</vt:lpstr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Description Template</dc:title>
  <dc:creator>Jane Breaden</dc:creator>
  <cp:keywords>Position Description</cp:keywords>
  <cp:lastModifiedBy>Odell, Lara</cp:lastModifiedBy>
  <cp:revision>46</cp:revision>
  <cp:lastPrinted>2004-08-27T07:43:00Z</cp:lastPrinted>
  <dcterms:created xsi:type="dcterms:W3CDTF">2022-01-17T04:18:00Z</dcterms:created>
  <dcterms:modified xsi:type="dcterms:W3CDTF">2025-06-16T07:07:00Z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0x01010029E6BF8FA21CAC44919640590099F4FB0202006380B62DDCBCC448A35705F082099EC3</vt:lpwstr>
  </property>
  <property fmtid="{D5CDD505-2E9C-101B-9397-08002B2CF9AE}" pid="3" name="TaxKeyword">
    <vt:lpwstr>1956;#Position Description|1c8c5777-7f66-4042-a253-f9af0e1a4ff8</vt:lpwstr>
  </property>
  <property fmtid="{D5CDD505-2E9C-101B-9397-08002B2CF9AE}" pid="4" name="BusinessUnit">
    <vt:lpwstr/>
  </property>
  <property fmtid="{D5CDD505-2E9C-101B-9397-08002B2CF9AE}" pid="5" name="BusinessUnit1">
    <vt:lpwstr/>
  </property>
  <property fmtid="{D5CDD505-2E9C-101B-9397-08002B2CF9AE}" pid="6" name="Asset Hierarchy">
    <vt:lpwstr/>
  </property>
  <property fmtid="{D5CDD505-2E9C-101B-9397-08002B2CF9AE}" pid="7" name="NextRevisionDate">
    <vt:filetime>2016-03-31T13:00:00Z</vt:filetime>
  </property>
  <property fmtid="{D5CDD505-2E9C-101B-9397-08002B2CF9AE}" pid="8" name="SortBy">
    <vt:lpwstr>A-Z</vt:lpwstr>
  </property>
  <property fmtid="{D5CDD505-2E9C-101B-9397-08002B2CF9AE}" pid="9" name="Treatment Plant">
    <vt:lpwstr/>
  </property>
  <property fmtid="{D5CDD505-2E9C-101B-9397-08002B2CF9AE}" pid="10" name="Related IMS policy">
    <vt:lpwstr>31;#PO1 – People management|aeacf67c-d50b-4aaf-ae06-3a6eea65ef89</vt:lpwstr>
  </property>
  <property fmtid="{D5CDD505-2E9C-101B-9397-08002B2CF9AE}" pid="11" name="Name of the processes">
    <vt:lpwstr/>
  </property>
  <property fmtid="{D5CDD505-2E9C-101B-9397-08002B2CF9AE}" pid="12" name="Equipment Type">
    <vt:lpwstr/>
  </property>
  <property fmtid="{D5CDD505-2E9C-101B-9397-08002B2CF9AE}" pid="13" name="Business Group">
    <vt:lpwstr>98;#People and Support|a7cf6ebe-fbad-4921-bb35-3979a37b907d</vt:lpwstr>
  </property>
  <property fmtid="{D5CDD505-2E9C-101B-9397-08002B2CF9AE}" pid="14" name="Records Category">
    <vt:lpwstr>106;#IMS Documents|d3068ee2-b917-4426-bef0-164fd1f21853</vt:lpwstr>
  </property>
  <property fmtid="{D5CDD505-2E9C-101B-9397-08002B2CF9AE}" pid="15" name="Record Status">
    <vt:lpwstr/>
  </property>
  <property fmtid="{D5CDD505-2E9C-101B-9397-08002B2CF9AE}" pid="16" name="_dlc_DocIdItemGuid">
    <vt:lpwstr>412b5216-b6fa-4906-954a-bd079074929e</vt:lpwstr>
  </property>
  <property fmtid="{D5CDD505-2E9C-101B-9397-08002B2CF9AE}" pid="17" name="Responsible Roles">
    <vt:lpwstr/>
  </property>
  <property fmtid="{D5CDD505-2E9C-101B-9397-08002B2CF9AE}" pid="18" name="Legal Obligation">
    <vt:lpwstr>99;#None|97f535f0-ec64-4e81-9477-26ea3e229692</vt:lpwstr>
  </property>
  <property fmtid="{D5CDD505-2E9C-101B-9397-08002B2CF9AE}" pid="19" name="Security Classification">
    <vt:lpwstr>9;#Unclassified|b8abcf8b-806d-4fa9-8fef-d25ba8c29e87</vt:lpwstr>
  </property>
  <property fmtid="{D5CDD505-2E9C-101B-9397-08002B2CF9AE}" pid="20" name="Set Record Status">
    <vt:lpwstr>, </vt:lpwstr>
  </property>
  <property fmtid="{D5CDD505-2E9C-101B-9397-08002B2CF9AE}" pid="21" name="FinancialYearTaxHTField">
    <vt:lpwstr/>
  </property>
  <property fmtid="{D5CDD505-2E9C-101B-9397-08002B2CF9AE}" pid="22" name="Financial_x0020_Year">
    <vt:lpwstr/>
  </property>
  <property fmtid="{D5CDD505-2E9C-101B-9397-08002B2CF9AE}" pid="23" name="Financial Year">
    <vt:lpwstr/>
  </property>
</Properties>
</file>